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A7" w:rsidRDefault="00B17BA7">
      <w:pPr>
        <w:tabs>
          <w:tab w:val="left" w:pos="4962"/>
        </w:tabs>
        <w:jc w:val="both"/>
        <w:rPr>
          <w:rFonts w:ascii="Arial" w:hAnsi="Arial" w:cs="Arial"/>
          <w:b/>
          <w:sz w:val="32"/>
        </w:rPr>
      </w:pPr>
      <w:bookmarkStart w:id="0" w:name="_GoBack"/>
      <w:bookmarkEnd w:id="0"/>
    </w:p>
    <w:p w:rsidR="00B17BA7" w:rsidRDefault="00B17BA7">
      <w:pPr>
        <w:jc w:val="both"/>
        <w:rPr>
          <w:rFonts w:ascii="Arial" w:hAnsi="Arial" w:cs="Arial"/>
          <w:b/>
          <w:sz w:val="32"/>
        </w:rPr>
      </w:pPr>
    </w:p>
    <w:p w:rsidR="00B17BA7" w:rsidRDefault="00B17BA7">
      <w:pPr>
        <w:jc w:val="both"/>
        <w:rPr>
          <w:rFonts w:ascii="Arial" w:hAnsi="Arial" w:cs="Arial"/>
          <w:b/>
          <w:sz w:val="32"/>
        </w:rPr>
      </w:pPr>
    </w:p>
    <w:p w:rsidR="00B17BA7" w:rsidRDefault="00B17BA7">
      <w:pPr>
        <w:jc w:val="both"/>
        <w:rPr>
          <w:rFonts w:ascii="Verdana" w:hAnsi="Verdana" w:cs="Arial"/>
          <w:b/>
          <w:sz w:val="24"/>
          <w:szCs w:val="24"/>
        </w:rPr>
      </w:pPr>
    </w:p>
    <w:p w:rsidR="00B17BA7" w:rsidRDefault="0026371A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26371A">
        <w:rPr>
          <w:rFonts w:ascii="Verdana" w:hAnsi="Verdana" w:cs="Arial"/>
          <w:b/>
          <w:sz w:val="24"/>
          <w:szCs w:val="24"/>
        </w:rPr>
        <w:t>2042</w:t>
      </w:r>
      <w:r>
        <w:rPr>
          <w:rFonts w:ascii="Verdana" w:hAnsi="Verdana" w:cs="Arial"/>
          <w:b/>
          <w:sz w:val="24"/>
          <w:szCs w:val="24"/>
        </w:rPr>
        <w:t>/</w:t>
      </w:r>
      <w:r w:rsidRPr="0026371A">
        <w:rPr>
          <w:rFonts w:ascii="Verdana" w:hAnsi="Verdana" w:cs="Arial"/>
          <w:b/>
          <w:sz w:val="24"/>
          <w:szCs w:val="24"/>
        </w:rPr>
        <w:t>2017</w:t>
      </w:r>
    </w:p>
    <w:p w:rsidR="00B17BA7" w:rsidRDefault="009A7584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9F1177" w:rsidRDefault="009A7584" w:rsidP="009B6695">
      <w:pPr>
        <w:spacing w:after="160"/>
        <w:ind w:left="4248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Ementa</w:t>
      </w:r>
      <w:r w:rsidR="00A17E10">
        <w:rPr>
          <w:rFonts w:ascii="Verdana" w:hAnsi="Verdana" w:cs="Arial"/>
          <w:sz w:val="24"/>
          <w:szCs w:val="24"/>
        </w:rPr>
        <w:t xml:space="preserve">: </w:t>
      </w:r>
      <w:r w:rsidR="009B6695">
        <w:rPr>
          <w:rFonts w:ascii="Verdana" w:hAnsi="Verdana" w:cs="Arial"/>
          <w:sz w:val="24"/>
          <w:szCs w:val="24"/>
        </w:rPr>
        <w:t>Efetuar manutenção na Alameda Carlos de Carvalho Vieira Braga, Chácaras Alpinas.</w:t>
      </w:r>
    </w:p>
    <w:p w:rsidR="00B17BA7" w:rsidRDefault="009A7584" w:rsidP="009B669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B17BA7" w:rsidRDefault="00B17BA7" w:rsidP="009B6695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Default="00B17BA7" w:rsidP="009B6695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Default="009A7584" w:rsidP="009B6695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B17BA7" w:rsidRDefault="00B17BA7" w:rsidP="009B6695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231345" w:rsidRDefault="009B6695" w:rsidP="009B6695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Determinar ao órgão competente que sejam tomadas as medidas necessárias para a realização da manutenção em toda extensão da Alameda Flávio de Carvalho Vieira Braga, no bairro Chácaras Alpinas.</w:t>
      </w:r>
    </w:p>
    <w:p w:rsidR="009F1177" w:rsidRDefault="009F1177" w:rsidP="009B669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B17BA7" w:rsidRDefault="009A7584" w:rsidP="009B6695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B17BA7" w:rsidRDefault="00B17BA7" w:rsidP="009B669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B17BA7" w:rsidRDefault="009A7584" w:rsidP="009B6695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 w:rsidR="009F1177">
        <w:rPr>
          <w:rFonts w:ascii="Verdana" w:hAnsi="Verdana" w:cs="Arial"/>
          <w:sz w:val="24"/>
          <w:szCs w:val="24"/>
        </w:rPr>
        <w:t xml:space="preserve">Esta indicação se faz necessária, considerando </w:t>
      </w:r>
      <w:r w:rsidR="009B6695">
        <w:rPr>
          <w:rFonts w:ascii="Verdana" w:hAnsi="Verdana" w:cs="Arial"/>
          <w:sz w:val="24"/>
          <w:szCs w:val="24"/>
        </w:rPr>
        <w:t xml:space="preserve">o desgaste da estrada de terra que há meses não tem manutenção, em muitos trechos existem pedras em relevo, o que pode ocasionar graves acidentes. </w:t>
      </w:r>
    </w:p>
    <w:p w:rsidR="00B17BA7" w:rsidRDefault="00B17BA7" w:rsidP="009B6695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Pr="00F20308" w:rsidRDefault="003B0955" w:rsidP="009B6695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Valinhos, </w:t>
      </w:r>
      <w:r w:rsidR="009B6695">
        <w:rPr>
          <w:rFonts w:ascii="Verdana" w:hAnsi="Verdana" w:cs="Arial"/>
          <w:sz w:val="24"/>
          <w:szCs w:val="24"/>
        </w:rPr>
        <w:t>17</w:t>
      </w:r>
      <w:r>
        <w:rPr>
          <w:rFonts w:ascii="Verdana" w:hAnsi="Verdana" w:cs="Arial"/>
          <w:sz w:val="24"/>
          <w:szCs w:val="24"/>
        </w:rPr>
        <w:t xml:space="preserve"> de </w:t>
      </w:r>
      <w:r w:rsidR="009B6695">
        <w:rPr>
          <w:rFonts w:ascii="Verdana" w:hAnsi="Verdana" w:cs="Arial"/>
          <w:sz w:val="24"/>
          <w:szCs w:val="24"/>
        </w:rPr>
        <w:t>Agosto</w:t>
      </w:r>
      <w:r w:rsidR="009F1177">
        <w:rPr>
          <w:rFonts w:ascii="Verdana" w:hAnsi="Verdana" w:cs="Arial"/>
          <w:sz w:val="24"/>
          <w:szCs w:val="24"/>
        </w:rPr>
        <w:t xml:space="preserve"> </w:t>
      </w:r>
      <w:r w:rsidR="009A7584">
        <w:rPr>
          <w:rFonts w:ascii="Verdana" w:hAnsi="Verdana" w:cs="Arial"/>
          <w:sz w:val="24"/>
          <w:szCs w:val="24"/>
        </w:rPr>
        <w:t>de 2017.</w:t>
      </w:r>
    </w:p>
    <w:p w:rsidR="00B17BA7" w:rsidRDefault="00B17BA7" w:rsidP="009B6695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Default="00B17BA7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B17BA7" w:rsidRDefault="009A7584">
      <w:pPr>
        <w:spacing w:after="159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</w:t>
      </w:r>
    </w:p>
    <w:p w:rsidR="00B17BA7" w:rsidRDefault="009A7584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B17BA7" w:rsidRDefault="009A7584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B17BA7" w:rsidRDefault="00B17BA7">
      <w:pPr>
        <w:rPr>
          <w:rFonts w:ascii="Arial" w:hAnsi="Arial" w:cs="Arial"/>
          <w:sz w:val="24"/>
          <w:szCs w:val="24"/>
        </w:rPr>
      </w:pPr>
    </w:p>
    <w:p w:rsidR="00B17BA7" w:rsidRDefault="00B17BA7">
      <w:pPr>
        <w:rPr>
          <w:rFonts w:ascii="Arial" w:hAnsi="Arial" w:cs="Arial"/>
          <w:sz w:val="24"/>
          <w:szCs w:val="24"/>
        </w:rPr>
      </w:pPr>
    </w:p>
    <w:p w:rsidR="009F1177" w:rsidRDefault="009F1177"/>
    <w:sectPr w:rsidR="009F1177">
      <w:pgSz w:w="11906" w:h="16838"/>
      <w:pgMar w:top="1417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A7"/>
    <w:rsid w:val="001900FB"/>
    <w:rsid w:val="00231345"/>
    <w:rsid w:val="0026371A"/>
    <w:rsid w:val="002E714F"/>
    <w:rsid w:val="003B0955"/>
    <w:rsid w:val="004E5E6F"/>
    <w:rsid w:val="009A7584"/>
    <w:rsid w:val="009B6695"/>
    <w:rsid w:val="009F1177"/>
    <w:rsid w:val="00A17E10"/>
    <w:rsid w:val="00B17BA7"/>
    <w:rsid w:val="00F2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2017-05-03T13:25:00Z</cp:lastPrinted>
  <dcterms:created xsi:type="dcterms:W3CDTF">2017-08-15T14:16:00Z</dcterms:created>
  <dcterms:modified xsi:type="dcterms:W3CDTF">2018-03-09T11:07:00Z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