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45" w:rsidRDefault="00D15A45" w:rsidP="00D15A45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D15A45" w:rsidRDefault="00D15A45" w:rsidP="00D15A45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667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D15A45" w:rsidRDefault="00D15A45" w:rsidP="00D15A4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D15A45" w:rsidRDefault="00D15A45" w:rsidP="00D15A4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D15A45" w:rsidRDefault="00D15A45" w:rsidP="00D15A4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D15A45" w:rsidRDefault="00D15A45" w:rsidP="00D15A45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22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D15A45" w:rsidRDefault="00D15A45" w:rsidP="00D15A4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D15A45" w:rsidRDefault="00D15A45" w:rsidP="00D15A45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D15A45" w:rsidRDefault="00D15A45" w:rsidP="00D15A45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D15A45" w:rsidRDefault="00D15A45" w:rsidP="00D15A45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D15A45" w:rsidRDefault="00D15A45" w:rsidP="00D15A45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D15A45" w:rsidRDefault="00D15A45" w:rsidP="00D15A45">
      <w:pPr>
        <w:spacing w:line="360" w:lineRule="auto"/>
        <w:ind w:firstLine="282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>Valemo-nos do presente para, cum</w:t>
      </w:r>
      <w:r>
        <w:rPr>
          <w:rFonts w:ascii="Times New Roman" w:hAnsi="Times New Roman"/>
          <w:bCs/>
          <w:szCs w:val="24"/>
        </w:rPr>
        <w:t>primentando Vossa Excelência</w:t>
      </w:r>
      <w:r>
        <w:rPr>
          <w:rFonts w:ascii="Times New Roman" w:hAnsi="Times New Roman"/>
          <w:bCs/>
          <w:szCs w:val="24"/>
        </w:rPr>
        <w:t>, encam</w:t>
      </w:r>
      <w:r>
        <w:rPr>
          <w:rFonts w:ascii="Times New Roman" w:hAnsi="Times New Roman"/>
          <w:bCs/>
          <w:szCs w:val="24"/>
        </w:rPr>
        <w:t>inhar-lhe cópia da Moção nº 143</w:t>
      </w:r>
      <w:r>
        <w:rPr>
          <w:rFonts w:ascii="Times New Roman" w:hAnsi="Times New Roman"/>
          <w:bCs/>
          <w:szCs w:val="24"/>
        </w:rPr>
        <w:t xml:space="preserve">/17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Apoio</w:t>
      </w:r>
      <w:r w:rsidRPr="00D15A45">
        <w:rPr>
          <w:rFonts w:ascii="Times New Roman" w:hAnsi="Times New Roman"/>
        </w:rPr>
        <w:t xml:space="preserve"> para regulamentar e criar o Conselho Gestor da Área de Proteção Ambiental (APA) da Serra dos Cocais.</w:t>
      </w:r>
    </w:p>
    <w:p w:rsidR="00D15A45" w:rsidRDefault="00D15A45" w:rsidP="00D15A45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</w:t>
      </w:r>
      <w:r>
        <w:rPr>
          <w:rFonts w:ascii="Times New Roman" w:hAnsi="Times New Roman"/>
          <w:b/>
          <w:bCs/>
          <w:szCs w:val="24"/>
        </w:rPr>
        <w:t>José Henrique Conti</w:t>
      </w:r>
      <w:r>
        <w:rPr>
          <w:rFonts w:ascii="Times New Roman" w:hAnsi="Times New Roman"/>
          <w:bCs/>
          <w:szCs w:val="24"/>
        </w:rPr>
        <w:t>, foi aprovada por unanimidade pelo Plenário desta Casa de Leis em Sessão Extraordinária realizada no dia 18 de agosto do corrente ano.</w:t>
      </w:r>
    </w:p>
    <w:p w:rsidR="00D15A45" w:rsidRDefault="00D15A45" w:rsidP="00D15A45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D15A45" w:rsidRDefault="00D15A45" w:rsidP="00D15A45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D15A45" w:rsidRDefault="00D15A45" w:rsidP="00D15A4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D15A45" w:rsidRDefault="00D15A45" w:rsidP="00D15A45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D15A45" w:rsidRDefault="00D15A45" w:rsidP="00D15A45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D15A45" w:rsidRDefault="00D15A45" w:rsidP="00D15A45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D15A45" w:rsidRDefault="00D15A45" w:rsidP="00D15A45">
      <w:pPr>
        <w:rPr>
          <w:rFonts w:ascii="Times New Roman" w:hAnsi="Times New Roman"/>
          <w:bCs/>
          <w:szCs w:val="24"/>
        </w:rPr>
      </w:pPr>
    </w:p>
    <w:p w:rsidR="00D15A45" w:rsidRDefault="00D15A45" w:rsidP="00D15A45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Exmo. </w:t>
      </w:r>
      <w:proofErr w:type="gramStart"/>
      <w:r>
        <w:rPr>
          <w:rFonts w:ascii="Times New Roman" w:hAnsi="Times New Roman"/>
          <w:bCs/>
          <w:szCs w:val="24"/>
        </w:rPr>
        <w:t>Sr.</w:t>
      </w:r>
      <w:proofErr w:type="gramEnd"/>
    </w:p>
    <w:p w:rsidR="00D15A45" w:rsidRDefault="00D15A45" w:rsidP="00D15A4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ORESTES PREVITALE JUNIOR</w:t>
      </w:r>
    </w:p>
    <w:p w:rsidR="00D15A45" w:rsidRDefault="00D15A45" w:rsidP="00D15A45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Prefeito Municipal </w:t>
      </w:r>
    </w:p>
    <w:p w:rsidR="00D15A45" w:rsidRDefault="00D15A45" w:rsidP="00D15A4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D15A45" w:rsidRDefault="00D15A45" w:rsidP="00D15A4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p w:rsidR="00D15A45" w:rsidRDefault="00D15A45" w:rsidP="00D15A45"/>
    <w:bookmarkEnd w:id="0"/>
    <w:bookmarkEnd w:id="1"/>
    <w:bookmarkEnd w:id="2"/>
    <w:p w:rsidR="00D15A45" w:rsidRDefault="00D15A45" w:rsidP="00D15A45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sectPr w:rsidR="00D15A45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BD7" w:rsidRDefault="00EC3BD7">
      <w:r>
        <w:separator/>
      </w:r>
    </w:p>
  </w:endnote>
  <w:endnote w:type="continuationSeparator" w:id="0">
    <w:p w:rsidR="00EC3BD7" w:rsidRDefault="00EC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BD7" w:rsidRDefault="00EC3BD7">
      <w:r>
        <w:separator/>
      </w:r>
    </w:p>
  </w:footnote>
  <w:footnote w:type="continuationSeparator" w:id="0">
    <w:p w:rsidR="00EC3BD7" w:rsidRDefault="00EC3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60FD75" wp14:editId="3FE84234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15A45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3BD7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2FFE-B74B-4A85-8E62-DD8EC45E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2017-08-21T14:45:00Z</dcterms:modified>
</cp:coreProperties>
</file>