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09" w:rsidRPr="00EA4309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23ª </w:t>
      </w:r>
      <w:r w:rsidR="00735E43"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EA4309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15/08/2017.</w:t>
      </w:r>
    </w:p>
    <w:p w:rsidR="00EA4309" w:rsidRDefault="00EA4309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EA4309" w:rsidRPr="00EA4309" w:rsidRDefault="00EA4309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Lei n.º 196/17</w:t>
      </w:r>
      <w:r w:rsidRPr="00EA4309">
        <w:rPr>
          <w:rFonts w:ascii="Arial" w:hAnsi="Arial" w:cs="Arial"/>
          <w:color w:val="000000"/>
          <w:sz w:val="28"/>
          <w:u w:color="000000"/>
        </w:rPr>
        <w:t>, que altera disposi</w:t>
      </w:r>
      <w:bookmarkStart w:id="0" w:name="_GoBack"/>
      <w:bookmarkEnd w:id="0"/>
      <w:r w:rsidRPr="00EA4309">
        <w:rPr>
          <w:rFonts w:ascii="Arial" w:hAnsi="Arial" w:cs="Arial"/>
          <w:color w:val="000000"/>
          <w:sz w:val="28"/>
          <w:u w:color="000000"/>
        </w:rPr>
        <w:t>tivos da Lei n° 4.671/2011, que "ratifica a subscrição do Protocolo de Intenções para constituição da Agência Reguladora dos Serviços de Saneamento das Bacias dos Rios Piracicaba, Capivari e Jundiaí na forma que especifica", e dá outras providências. (Mens. 73/17).</w:t>
      </w: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Lei n.º 197/17</w:t>
      </w:r>
      <w:r w:rsidRPr="00EA4309">
        <w:rPr>
          <w:rFonts w:ascii="Arial" w:hAnsi="Arial" w:cs="Arial"/>
          <w:color w:val="000000"/>
          <w:sz w:val="28"/>
          <w:u w:color="000000"/>
        </w:rPr>
        <w:t>, que altera dispositivos da Lei n° 4.357/2008, que "institui o Conselho Municipal do Meio Ambiente e o Fundo Municipal do Meio Ambiente na forma que especifica". (Mens. 74/17).</w:t>
      </w: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Lei n.º 198/17</w:t>
      </w:r>
      <w:r w:rsidRPr="00EA4309">
        <w:rPr>
          <w:rFonts w:ascii="Arial" w:hAnsi="Arial" w:cs="Arial"/>
          <w:color w:val="000000"/>
          <w:sz w:val="28"/>
          <w:u w:color="000000"/>
        </w:rPr>
        <w:t>, que altera dispositivo da Lei n. 4.419/2009 que "institui o Conselho Municipal de Desenvolvimento Urbano na forma que especifica". (Mens. 75/17).</w:t>
      </w: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EA4309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Lei n.º 189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A4309">
        <w:rPr>
          <w:rFonts w:ascii="Arial" w:hAnsi="Arial" w:cs="Arial"/>
          <w:color w:val="000000"/>
          <w:sz w:val="28"/>
          <w:u w:color="000000"/>
        </w:rPr>
        <w:t>no Calendário de Comemorações Oficiais do Município de Valinhos a “Semana da Cultura Equestre”, na forma que especifica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Lei n.º 190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EA4309">
        <w:rPr>
          <w:rFonts w:ascii="Arial" w:hAnsi="Arial" w:cs="Arial"/>
          <w:color w:val="000000"/>
          <w:sz w:val="28"/>
          <w:u w:color="000000"/>
        </w:rPr>
        <w:t>a redação do art. 1º da Lei nº 5.362/2016, que denomina “Chiquinho Juliato” o Redondel de Areia localizado no Parque Municipal de Feiras e Exposições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es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Rodrigo Fagnani Popó e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Lei n.º 191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A4309">
        <w:rPr>
          <w:rFonts w:ascii="Arial" w:hAnsi="Arial" w:cs="Arial"/>
          <w:color w:val="000000"/>
          <w:sz w:val="28"/>
          <w:u w:color="000000"/>
        </w:rPr>
        <w:t>normas para o descarte e destinação final do lixo eletroeletrônico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EA4309"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Lei n.º 192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A4309">
        <w:rPr>
          <w:rFonts w:ascii="Arial" w:hAnsi="Arial" w:cs="Arial"/>
          <w:color w:val="000000"/>
          <w:sz w:val="28"/>
          <w:u w:color="000000"/>
        </w:rPr>
        <w:t>o projeto “Adote uma área pública com fins de arborização” no âmbito do Município e dá outras providências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193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EA4309">
        <w:rPr>
          <w:rFonts w:ascii="Arial" w:hAnsi="Arial" w:cs="Arial"/>
          <w:color w:val="000000"/>
          <w:sz w:val="28"/>
          <w:u w:color="000000"/>
        </w:rPr>
        <w:t>o §3º do art. 131 da Lei Municipal nº 3.915/05, que institui o Código Tributário do Município de Valinhos, dispõe sobe o sistema tributário do Município e dá outras providências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Lei n.º 194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EA4309">
        <w:rPr>
          <w:rFonts w:ascii="Arial" w:hAnsi="Arial" w:cs="Arial"/>
          <w:color w:val="000000"/>
          <w:sz w:val="28"/>
          <w:u w:color="000000"/>
        </w:rPr>
        <w:t>o programa "Adote uma Academia ao Ar Livre"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Lei n.º 195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EA4309">
        <w:rPr>
          <w:rFonts w:ascii="Arial" w:hAnsi="Arial" w:cs="Arial"/>
          <w:color w:val="000000"/>
          <w:sz w:val="28"/>
          <w:u w:color="000000"/>
        </w:rPr>
        <w:t>sobre a Instituição do Dia do Profissional de Educação Física no município de Valinhos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7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concede </w:t>
      </w:r>
      <w:r w:rsidRPr="00EA4309">
        <w:rPr>
          <w:rFonts w:ascii="Arial" w:hAnsi="Arial" w:cs="Arial"/>
          <w:color w:val="000000"/>
          <w:sz w:val="28"/>
          <w:u w:color="000000"/>
        </w:rPr>
        <w:t>Título de Cidadão Honorário de Valinhos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Mayr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 w:rsidP="00EA4309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Emenda:</w:t>
      </w:r>
    </w:p>
    <w:p w:rsidR="00EA4309" w:rsidRPr="00EA4309" w:rsidRDefault="00EA4309" w:rsidP="00EA4309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180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que modifica </w:t>
      </w:r>
      <w:r w:rsidRPr="00EA4309">
        <w:rPr>
          <w:rFonts w:ascii="Arial" w:hAnsi="Arial" w:cs="Arial"/>
          <w:color w:val="000000"/>
          <w:sz w:val="28"/>
          <w:u w:color="000000"/>
        </w:rPr>
        <w:t>o art. 2º do Projeto, que dispõe sobre informações de combate à Síndrome Alcoólica Fetal (SAF) em lanchonetes, bares e restaurantes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EA4309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EA4309" w:rsidRPr="00EA4309" w:rsidRDefault="00205A9A" w:rsidP="00EA4309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 w:rsidR="00EA4309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EA4309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EA4309" w:rsidRPr="00EA4309" w:rsidRDefault="00EA4309" w:rsidP="00EA4309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Moção n.º 146</w:t>
      </w:r>
      <w:r w:rsidR="00EA4309"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EA4309">
        <w:rPr>
          <w:rFonts w:ascii="Arial" w:hAnsi="Arial" w:cs="Arial"/>
          <w:color w:val="000000"/>
          <w:sz w:val="28"/>
          <w:u w:color="000000"/>
        </w:rPr>
        <w:t>Aplauso e Reconhecimento à Secretaria de Desenvolvimento Econômico e ao Posto de Atendimento ao Trabalhador (PAT) sob a direção de Daniel Estevam pelo sucesso do projeto Time do Emprego</w:t>
      </w:r>
      <w:r w:rsidR="00EA4309" w:rsidRPr="00EA4309">
        <w:rPr>
          <w:rFonts w:ascii="Arial" w:hAnsi="Arial" w:cs="Arial"/>
          <w:color w:val="000000"/>
          <w:sz w:val="28"/>
          <w:u w:color="000000"/>
        </w:rPr>
        <w:t>.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EA4309" w:rsidRPr="00EA4309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205A9A" w:rsidP="00EA4309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EA4309" w:rsidRPr="00EA4309" w:rsidRDefault="00EA4309" w:rsidP="00EA4309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1320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a área verde localizada na rua José Carlos Ferrari no bairro Santa Gertrudes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1321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a retirada de carro abandonado na Rua Jundiaí no bairro Vila Thereza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1322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a fiscalização de placa de anúncio fixado em árvore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1323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acerca da merenda oferecida nas escolas municipais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1325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>, Voto de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 Congratulações e Reconhecimento ao Professor Filipe Buglia e à equipe de tênis de campo masculina por medalha de ouro conquistada nos Jogos Regionais realizados na cidade de Americana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1326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protocolo de intenções assinado entre Prefeituras de Valinhos e Campinas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1327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convidar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o Secretário de Educação para participar de Sessão Ordinária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1329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ações da Administração Municipal na área de infraestrutura visando minimizar as enchentes em pontos críticos das Cidade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1330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obras paralisadas no Município e respectivos recursos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1331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planejamento a curto, médio e longo prazo da mobilidade urbana no Município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1332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o transporte coletivo no Município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1333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recapeamento de ruas no Jardim Paiquerê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1334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reparos em depressão de paralelepípedos na Rua Itália, defronte ao nº 560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1335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material escolar para alunos da Rede Municipal de Ensino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1336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limpeza em terreno no Jardim Jurema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1337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 funcionamento do sistema aquecimento da Piscina Municipal.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1338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referentes a doações recebidas pela Prefeitura Municipal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1339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levantamento Planialtimétrico do Parque Municipal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1340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projetos da Praça Washington Luiz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1341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valores arrecadados pelo uso do Plenário Multiuso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1342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>, Voto de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 Congratulações e Reconhecimento a Fonte Santa Tereza, pelos seus 50 Anos de história, atividades e serviços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1343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limpeza e manutenção da Praça Washington Luis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1344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funcionamento e limpeza dos sanitários da Praça Washington Luís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1345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processo administrativo e pede outras providências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1346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possível instalação de empresa na Rua Pedro Alves Pego, 295, Chácaras São Bento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1347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verbas repassadas por meio de emenda parlamentar para construção de nova escola no Bairro Jardim América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1348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área existente na Rua Mercídio Pazelli, Jd. São Luiz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1349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possível nascente na Estrada Municipal Luiz de Queiroz Guimarães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1350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solicitação de desmembramento de lotes, Bairro Jardim São Bento do Recreio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1351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evento realizado no último dia 12 de agosto na casa de eventos “Folk Valley”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1352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acerca da implantação de viveiro de mudas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1353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a respeito dos centros de referência de assistência social (CRAS)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1354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a respeito da obra inacabada da escola do bairro Cocais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1355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>, Voto de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 Congratulações e Reconhecimento ao Padre Luís Augusto Ramos Vieira pelo brilhante trabalho realizado na Paróquia São Cristóvão e ao Padre Maurício Inácio da Silva pela posse como pároco desta Paróquia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1356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projetos para atendimento as famílias moradoras da Estrada Matiazzo.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1357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manutenção da via e da iluminação da Estrada do Jequitibá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1358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as Câmeras de segurança instaladas no Município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1361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quanto à piscina do Ginásio Municipal Monsenhor Bruno Nardini utilizada para aulas de Natação e Hidroginástica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1362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quanto a Indicação nº129/2017 que trata de adequação e da implantação de cobertura, bancos no ponto de ônibus localizado na Avenida Presidente Tancredo Neves no Parque das Colinas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1363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quanto ao sistema de irrigação do campo de futebol do Jardim Paraíso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1364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>, Voto de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 Reconhecimento e Congratulações à OAB pelo Dia do Advogado realizado dia 10 de Agosto de 2017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es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Veiga e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1365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referentes a recuperação asfáltica na Rua Antônio Carlos Russo, Vila Faustina II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1366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referentes a erosão nas margens do Ribeirão Pinheiros na Rod. Flávio de Carvalho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1367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recolocações de redutores de velocidade na Rua Treze de Maio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1368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nivelamento e manutenção das Estradas Municipais do Bairro Capivari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1369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EA4309">
        <w:rPr>
          <w:rFonts w:ascii="Arial" w:hAnsi="Arial" w:cs="Arial"/>
          <w:color w:val="000000"/>
          <w:sz w:val="28"/>
          <w:u w:color="000000"/>
        </w:rPr>
        <w:t>, Voto de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 Louvor e Congratulações ao Grupo Versá por seus 15 nos de existência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Mayr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1370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árvores plantadas no CLT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1371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entidades que atendem pessoas com deficiência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1372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isenção de pagamento da taxa de água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1373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medição de diabetes na UBS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1374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coleta e descarte de lixo eletrônico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1375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indeferimentos de concessão de subsídio de transportes para estudantes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1376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as obras paralisadas no Município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8"/>
          <w:u w:val="single" w:color="000000"/>
        </w:rPr>
        <w:t>1377</w:t>
      </w: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205A9A" w:rsidRPr="00EA4309">
        <w:rPr>
          <w:rFonts w:ascii="Arial" w:hAnsi="Arial" w:cs="Arial"/>
          <w:color w:val="000000"/>
          <w:sz w:val="28"/>
          <w:u w:color="000000"/>
        </w:rPr>
        <w:t>sobre as obras realizadas no Córrego da Invernada</w:t>
      </w:r>
      <w:r w:rsidRPr="00EA4309">
        <w:rPr>
          <w:rFonts w:ascii="Arial" w:hAnsi="Arial" w:cs="Arial"/>
          <w:color w:val="000000"/>
          <w:sz w:val="28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205A9A" w:rsidRPr="00EA4309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15/08/2017</w:t>
      </w: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A4309" w:rsidRPr="00EA4309" w:rsidRDefault="00EA4309" w:rsidP="00EA4309">
      <w:pPr>
        <w:rPr>
          <w:rFonts w:ascii="Arial" w:hAnsi="Arial" w:cs="Arial"/>
          <w:b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dos vereadores Dalva Berto, Israel Scupenaro e Kiko Beloni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n.º 1324/17</w:t>
      </w:r>
      <w:r>
        <w:rPr>
          <w:rFonts w:ascii="Arial" w:hAnsi="Arial" w:cs="Arial"/>
          <w:b/>
          <w:color w:val="000000"/>
          <w:sz w:val="28"/>
          <w:u w:val="single" w:color="000000"/>
        </w:rPr>
        <w:t>, 1360/17 e 1378/17</w:t>
      </w:r>
      <w:r w:rsidRPr="00EA4309">
        <w:rPr>
          <w:rFonts w:ascii="Arial" w:hAnsi="Arial" w:cs="Arial"/>
          <w:color w:val="000000"/>
          <w:sz w:val="28"/>
          <w:u w:color="000000"/>
        </w:rPr>
        <w:t>, Voto de Pesar pelo falecimento da senhora Maria Aparecida Ferreira de Melo Ifanger.</w:t>
      </w: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 w:rsidP="00EA4309">
      <w:pPr>
        <w:rPr>
          <w:rFonts w:ascii="Arial" w:hAnsi="Arial" w:cs="Arial"/>
          <w:b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EA4309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n.º 1328/17</w:t>
      </w:r>
      <w:r w:rsidRPr="00EA4309">
        <w:rPr>
          <w:rFonts w:ascii="Arial" w:hAnsi="Arial" w:cs="Arial"/>
          <w:color w:val="000000"/>
          <w:sz w:val="28"/>
          <w:u w:color="000000"/>
        </w:rPr>
        <w:t>, Voto de Pesar pelo falecimento da senhora Olímpia Olindina Santos.</w:t>
      </w: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 w:rsidP="00EA4309">
      <w:pPr>
        <w:rPr>
          <w:rFonts w:ascii="Arial" w:hAnsi="Arial" w:cs="Arial"/>
          <w:b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  <w:r w:rsidRPr="00EA4309">
        <w:rPr>
          <w:rFonts w:ascii="Arial" w:hAnsi="Arial" w:cs="Arial"/>
          <w:b/>
          <w:color w:val="000000"/>
          <w:sz w:val="28"/>
          <w:u w:val="single" w:color="000000"/>
        </w:rPr>
        <w:t>- n.º 1359/17</w:t>
      </w:r>
      <w:r w:rsidRPr="00EA4309">
        <w:rPr>
          <w:rFonts w:ascii="Arial" w:hAnsi="Arial" w:cs="Arial"/>
          <w:color w:val="000000"/>
          <w:sz w:val="28"/>
          <w:u w:color="000000"/>
        </w:rPr>
        <w:t>, Voto de Pesar pelo falecimento da senhora Jandyra Prudente de Moraes Mazini.</w:t>
      </w: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 w:rsidP="00EA4309">
      <w:pPr>
        <w:rPr>
          <w:rFonts w:ascii="Arial" w:hAnsi="Arial" w:cs="Arial"/>
          <w:color w:val="000000"/>
          <w:sz w:val="28"/>
          <w:u w:color="000000"/>
        </w:rPr>
      </w:pP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RESUMO DAS INDICAÇÕES DA 23ª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15/08/2017.</w:t>
      </w:r>
    </w:p>
    <w:p w:rsidR="00EA4309" w:rsidRPr="00EA4309" w:rsidRDefault="00EA4309" w:rsidP="00EA4309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</w:p>
    <w:p w:rsidR="00EA4309" w:rsidRPr="00EA4309" w:rsidRDefault="00EA4309" w:rsidP="00EA4309">
      <w:pPr>
        <w:jc w:val="center"/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Indicações encaminhadas ao sr. Prefeito Municipal: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1987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reposicionar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as vagas de idosos e deficientes nos estacionamentos paralelos às pistas de rolagem das ruas para a última ou primeira vaga, a fim de facilitar manobras dos veículos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Mayr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1988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operação “tapa-buraco” na Rua Antonio Frederico Ozanan, na Vila Colega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1989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reforçar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policiamento e intensificar rondas em todas as ruas dos bairros Bom Retiro I e Bom Retiro II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1990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manutenção em bueiro e ao redor, na Rua José de Alencar, Jardim Planalto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1991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trocar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placa de identificação da Rua José de Alencar, Jardim Planalto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1992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operação “tapa-buraco” na Rua José de Alencar, bairro Jardim Planalto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Dalva Berto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1993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refazer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sinalização do solo da Rua Dr. Antônio de Castro Prado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Franklin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1994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vazamento da Rua José Antônio Gemi, Jardim São Cristóvão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Morandi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1995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canteiro central na Rua Orozimbo Maia próximo ao Loteamento Residencial Cedros do Líbano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1996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efetuar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destoca em frente aos ns. 492 e 986 da Rua Campinas, Jardim Bela Vista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1997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placa de identificação de logradouro público para maior visibilidade na Rua Egídio Matiazzo, Vila São Joaquim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1998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avaliar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para poda árvore na Rua Ferdinando Borin defronte ao nº 346, Jardim Alto da Boa Vista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1999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avaliar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para poda árvores na Rua Genésia Gimenes Aricó, Jardim Lorena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2000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avaliar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para substituição árvore na Rua Americana defronte ao nº 782, Jardim Imperial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2001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estudo para sinalização de solo no entroncamento das Ruas Francisco Glicério e José Pisciota,  na Vila Nova Valinhos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2002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operação "tapa-buraco" na Rua Angelo Barbisan defronte ao nº 326, Jardim Maracanã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2003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operação "tapa-buraco" na Rua Lúcia Roveri D’Ávila esquina com a Rua Vico Levrero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2004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bueiros na região central do Município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Veiga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2005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destocar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 Rua Luiz Marinangelo em frente ao nº 25, Jardim Santa Rosa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2006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podar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galhos de árvores em frente à placa de indicação de trânsito na Estrada do Jequitibá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2007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manutenção e consertar rede de esgoto em frente ao Ed. Araucária, nº 845, Rua Guilherme Mamprim, Jardim Pinheiros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Henrique Conti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2008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operação "tapa-buraco" na Estrada da Roncáglia, altura dos ns. 1.190 e 1.350, e nos próximos 100 metros que tem buracos grandes, profundos e sequenciais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2009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recapear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asfalto da Estrada da Roncáglia, altura dos ns. 900, Cond. Bella Guarda Del Bosco, 1.090, Mont´Alcino Residencial, e 1.230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2010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notificar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 Associação do Senhor Jesus Rede Século 21 para construção de calçada ao longo da Rua Ver. Antonio de Oliveira, Jardim Santa Emília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2011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operação "tapa-buraco" na Rua Antonio Nicolau, bairro Bom Retiro II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2012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operação "tapa-buraco" na Rua Antonio Fachinelli Filho, bairro Bom Retiro II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2013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cortar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mato e limpar praça delimitada pelas ruas Amadeu Barchesi, Serafim Simões Salgueiro e da Criança, bairro Bom Retiro II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2014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praça com playground no bairro Reforma Agrária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Morandi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2015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recapear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 Rua José Antônio Gemi, Jardim São Cristóvão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da vereadora Mônica Morandi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2016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placa de “carga e descaga” na Rua Arthur Bernardes, nº 129, Vila Angeli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2017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recapear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 Rua das Cotovias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Giba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2018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asfalto na Av. Altino Gouveia, Jardim Pinheiros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2019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asfalto na Av. das Margaridas, Jardim Novo Mundo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2020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asfalto no entroncamento da Av. Lino Buzatto com a Av. Dr. Altino Gouveia, Jardim Pinheiros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2021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consertar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asfalto na Estrada do Jequitibá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André Amaral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2022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análise técnica e possível remoção de árvore na Rua Luiz Borin,Jardim Paraná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2023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desobstruir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bueiro na Rua Firmino Bérgamo, Jardim Recanto dos Pássaros II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2024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postes de iluminação em praça na Rua dos Manacás, esquina com Rua das Gardênias, Jardim das Vitórias Régias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2025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restaurar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ponto de ônibus na Av. Invernada, próximo à entrada da Unilever e do Supermercado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2026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manutenção na Rua Quarenta e Um (dos Alfinetes) no Vale Verde e verificar a possibilidade de espalhar cascalho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2027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e cortar mato da área de reserva de mata no Jardim Emília, Rua Quatro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2028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refazer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malha asfáltica em toda extensão da Rua Claudino Pereira, Vila Faustina II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2029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refazer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malha asfáltica em dois trechos da Rua Antônio Lando, defronte aos números 42 (fora do bolsão) e 250 (dentro do bolsão), no Lenheiro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Rodrigo Fagnani Popó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2030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reparos na calçada em frente à  Secretaria de Transportes e Trânsito, na Rua Orozimbo Maia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2031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reparos na calçada em frente ao Conselho Tutelar, na Rua 13 de Maio, numero 924 no bairro Vila Olivo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2032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operação tapa buraco na Rua Engenheiro Paulo de Campos Fessel esquina com a Rua Visconde de Porto Seguro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César Rocha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2033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adequar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a temperatura da água da piscina coberta no Parque da Festa do Figo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Mayr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2034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reparos na Emeb Prefeito Jerônimo Alves Corrêa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Mayr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2035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reparos na Cemei Alberto Juliano Serra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Mayr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2036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reparos na UBS Maracanã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Mayr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2037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liberar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estacionamento de veículos na rua paralela à Av. dos Esportes, defronte ao portão do Palco 2 do Parque Municipal "Monsenhor Bruno Nardini"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2038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estudos para instalação de redutores de velocidade na Rua Vereador Antônio de Oliveira, nas proximidades da Rede Século 21, no Jardim Emília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2039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colocar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placa proibitiva de estacionamento de ônibus e caminhões na Rua Marino Antônio Fartarotti Polidoro, nas proximidades do nº 496, Jardim América II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EA4309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2040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colocar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placa proibitiva de estacionamento de ônibus e caminhões na Rua Fernando Leite Ferraz, nas proximidades do nº 874, no Parque Terra Nova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7A5ECD" w:rsidRPr="00EA4309" w:rsidRDefault="00EA4309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2041</w:t>
      </w:r>
      <w:r w:rsidRPr="00EA4309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/17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205A9A" w:rsidRPr="00EA4309">
        <w:rPr>
          <w:rFonts w:ascii="Arial" w:hAnsi="Arial" w:cs="Arial"/>
          <w:color w:val="000000"/>
          <w:sz w:val="21"/>
          <w:szCs w:val="21"/>
          <w:u w:color="000000"/>
        </w:rPr>
        <w:t>calçada defronte ao nº 180 da Rua São Paulo, na Vila Santana</w:t>
      </w:r>
      <w:r w:rsidRPr="00EA4309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205A9A" w:rsidRPr="00EA4309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sectPr w:rsidR="007A5ECD" w:rsidRPr="00EA4309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3C" w:rsidRDefault="0065133C" w:rsidP="00C7346D">
      <w:r>
        <w:separator/>
      </w:r>
    </w:p>
  </w:endnote>
  <w:endnote w:type="continuationSeparator" w:id="0">
    <w:p w:rsidR="0065133C" w:rsidRDefault="0065133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3C" w:rsidRDefault="0065133C" w:rsidP="00C7346D">
      <w:r>
        <w:separator/>
      </w:r>
    </w:p>
  </w:footnote>
  <w:footnote w:type="continuationSeparator" w:id="0">
    <w:p w:rsidR="0065133C" w:rsidRDefault="0065133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5133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5133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5A9A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5133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A5ECD"/>
    <w:rsid w:val="007D7817"/>
    <w:rsid w:val="007F007B"/>
    <w:rsid w:val="00810E25"/>
    <w:rsid w:val="00837727"/>
    <w:rsid w:val="00847E9F"/>
    <w:rsid w:val="00863FB9"/>
    <w:rsid w:val="00874C6F"/>
    <w:rsid w:val="008B088B"/>
    <w:rsid w:val="008C1E47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A4309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2975</Words>
  <Characters>16065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36</cp:revision>
  <cp:lastPrinted>2017-08-15T17:59:00Z</cp:lastPrinted>
  <dcterms:created xsi:type="dcterms:W3CDTF">2014-08-05T16:57:00Z</dcterms:created>
  <dcterms:modified xsi:type="dcterms:W3CDTF">2017-08-15T17:59:00Z</dcterms:modified>
</cp:coreProperties>
</file>