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  <w:bookmarkStart w:id="0" w:name="_GoBack"/>
      <w:bookmarkEnd w:id="0"/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BA05FD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REQUERIMENTO N.º </w:t>
      </w:r>
      <w:r w:rsidRPr="00BA05FD">
        <w:rPr>
          <w:rFonts w:ascii="Palatino Linotype" w:hAnsi="Palatino Linotype" w:cs="Arial"/>
          <w:bCs w:val="0"/>
          <w:sz w:val="24"/>
          <w:szCs w:val="24"/>
        </w:rPr>
        <w:t>1359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BA05FD">
        <w:rPr>
          <w:rFonts w:ascii="Palatino Linotype" w:hAnsi="Palatino Linotype" w:cs="Arial"/>
          <w:bCs w:val="0"/>
          <w:sz w:val="24"/>
          <w:szCs w:val="24"/>
        </w:rPr>
        <w:t>2017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D7468A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0F025B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1D60D0">
        <w:rPr>
          <w:rFonts w:ascii="Palatino Linotype" w:hAnsi="Palatino Linotype" w:cs="Arial"/>
          <w:b/>
          <w:sz w:val="24"/>
          <w:szCs w:val="24"/>
        </w:rPr>
        <w:t>Jandyra Prudente de Moraes Mazini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 w:rsidRPr="00D7468A">
        <w:rPr>
          <w:rFonts w:ascii="Palatino Linotype" w:hAnsi="Palatino Linotype" w:cs="Arial"/>
          <w:sz w:val="24"/>
          <w:szCs w:val="24"/>
        </w:rPr>
        <w:t>sepultad</w:t>
      </w:r>
      <w:r w:rsidR="00D7468A" w:rsidRPr="00D7468A">
        <w:rPr>
          <w:rFonts w:ascii="Palatino Linotype" w:hAnsi="Palatino Linotype" w:cs="Arial"/>
          <w:sz w:val="24"/>
          <w:szCs w:val="24"/>
        </w:rPr>
        <w:t>a</w:t>
      </w:r>
      <w:r w:rsidR="00B33F8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dia </w:t>
      </w:r>
      <w:r w:rsidR="0071503F">
        <w:rPr>
          <w:rFonts w:ascii="Palatino Linotype" w:hAnsi="Palatino Linotype" w:cs="Arial"/>
          <w:sz w:val="24"/>
          <w:szCs w:val="24"/>
        </w:rPr>
        <w:t>1</w:t>
      </w:r>
      <w:r w:rsidR="001D60D0">
        <w:rPr>
          <w:rFonts w:ascii="Palatino Linotype" w:hAnsi="Palatino Linotype" w:cs="Arial"/>
          <w:sz w:val="24"/>
          <w:szCs w:val="24"/>
        </w:rPr>
        <w:t xml:space="preserve">2 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de </w:t>
      </w:r>
      <w:r w:rsidR="0071503F">
        <w:rPr>
          <w:rFonts w:ascii="Palatino Linotype" w:hAnsi="Palatino Linotype" w:cs="Arial"/>
          <w:sz w:val="24"/>
          <w:szCs w:val="24"/>
        </w:rPr>
        <w:t>Agosto</w:t>
      </w:r>
      <w:r w:rsidR="00F668E3" w:rsidRPr="00D7468A">
        <w:rPr>
          <w:rFonts w:ascii="Palatino Linotype" w:hAnsi="Palatino Linotype" w:cs="Arial"/>
          <w:sz w:val="24"/>
          <w:szCs w:val="24"/>
        </w:rPr>
        <w:t xml:space="preserve"> </w:t>
      </w:r>
      <w:r w:rsidR="00425020" w:rsidRPr="00D7468A">
        <w:rPr>
          <w:rFonts w:ascii="Palatino Linotype" w:hAnsi="Palatino Linotype" w:cs="Arial"/>
          <w:sz w:val="24"/>
          <w:szCs w:val="24"/>
        </w:rPr>
        <w:t xml:space="preserve">no </w:t>
      </w:r>
      <w:r w:rsidR="00F74D27" w:rsidRPr="00D7468A">
        <w:rPr>
          <w:rFonts w:ascii="Palatino Linotype" w:hAnsi="Palatino Linotype" w:cs="Arial"/>
          <w:sz w:val="24"/>
          <w:szCs w:val="24"/>
        </w:rPr>
        <w:t xml:space="preserve">Cemitério </w:t>
      </w:r>
      <w:r w:rsidR="00B33F83" w:rsidRPr="00D7468A">
        <w:rPr>
          <w:rFonts w:ascii="Palatino Linotype" w:hAnsi="Palatino Linotype" w:cs="Arial"/>
          <w:sz w:val="24"/>
          <w:szCs w:val="24"/>
        </w:rPr>
        <w:t>São João Batista</w:t>
      </w:r>
      <w:r w:rsidR="00FC17BC" w:rsidRPr="00D7468A">
        <w:rPr>
          <w:rFonts w:ascii="Palatino Linotype" w:hAnsi="Palatino Linotype" w:cs="Arial"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0F025B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D7468A">
        <w:rPr>
          <w:rFonts w:ascii="Palatino Linotype" w:hAnsi="Palatino Linotype" w:cs="Arial"/>
          <w:sz w:val="24"/>
          <w:szCs w:val="24"/>
        </w:rPr>
        <w:t>a</w:t>
      </w:r>
      <w:r w:rsidR="00B33F83">
        <w:rPr>
          <w:rFonts w:ascii="Palatino Linotype" w:hAnsi="Palatino Linotype" w:cs="Arial"/>
          <w:sz w:val="24"/>
          <w:szCs w:val="24"/>
        </w:rPr>
        <w:t xml:space="preserve"> </w:t>
      </w:r>
      <w:r w:rsidR="001D60D0">
        <w:rPr>
          <w:rFonts w:ascii="Palatino Linotype" w:hAnsi="Palatino Linotype" w:cs="Arial"/>
          <w:sz w:val="24"/>
          <w:szCs w:val="24"/>
        </w:rPr>
        <w:t>Jandyra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E8490E">
        <w:rPr>
          <w:rFonts w:ascii="Palatino Linotype" w:hAnsi="Palatino Linotype" w:cs="Arial"/>
          <w:sz w:val="24"/>
          <w:szCs w:val="24"/>
        </w:rPr>
        <w:t>84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71503F">
        <w:rPr>
          <w:rFonts w:ascii="Palatino Linotype" w:hAnsi="Palatino Linotype" w:cs="Arial"/>
          <w:sz w:val="24"/>
          <w:szCs w:val="24"/>
        </w:rPr>
        <w:t>deixando o esposo</w:t>
      </w:r>
      <w:r w:rsidR="00D7468A">
        <w:rPr>
          <w:rFonts w:ascii="Palatino Linotype" w:hAnsi="Palatino Linotype" w:cs="Arial"/>
          <w:sz w:val="24"/>
          <w:szCs w:val="24"/>
        </w:rPr>
        <w:t xml:space="preserve"> </w:t>
      </w:r>
      <w:r w:rsidR="001D60D0">
        <w:rPr>
          <w:rFonts w:ascii="Palatino Linotype" w:hAnsi="Palatino Linotype" w:cs="Arial"/>
          <w:sz w:val="24"/>
          <w:szCs w:val="24"/>
        </w:rPr>
        <w:t>Biaggio Mazini</w:t>
      </w:r>
      <w:r w:rsidR="00D7468A">
        <w:rPr>
          <w:rFonts w:ascii="Palatino Linotype" w:hAnsi="Palatino Linotype" w:cs="Arial"/>
          <w:sz w:val="24"/>
          <w:szCs w:val="24"/>
        </w:rPr>
        <w:t xml:space="preserve">, os filhos </w:t>
      </w:r>
      <w:r w:rsidR="001D60D0">
        <w:rPr>
          <w:rFonts w:ascii="Palatino Linotype" w:hAnsi="Palatino Linotype" w:cs="Arial"/>
          <w:sz w:val="24"/>
          <w:szCs w:val="24"/>
        </w:rPr>
        <w:t xml:space="preserve">Cleusa, Cleide, Donizete, </w:t>
      </w:r>
      <w:r w:rsidR="003D1B67">
        <w:rPr>
          <w:rFonts w:ascii="Palatino Linotype" w:hAnsi="Palatino Linotype" w:cs="Arial"/>
          <w:sz w:val="24"/>
          <w:szCs w:val="24"/>
        </w:rPr>
        <w:t>Aparecido</w:t>
      </w:r>
      <w:r w:rsidR="001D60D0">
        <w:rPr>
          <w:rFonts w:ascii="Palatino Linotype" w:hAnsi="Palatino Linotype" w:cs="Arial"/>
          <w:sz w:val="24"/>
          <w:szCs w:val="24"/>
        </w:rPr>
        <w:t xml:space="preserve"> e Fatima</w:t>
      </w:r>
      <w:r w:rsidR="00D7468A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1D60D0">
        <w:rPr>
          <w:rFonts w:ascii="Palatino Linotype" w:hAnsi="Palatino Linotype" w:cs="Arial"/>
          <w:sz w:val="24"/>
          <w:szCs w:val="24"/>
        </w:rPr>
        <w:t>14</w:t>
      </w:r>
      <w:r w:rsidR="00766FBB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71503F">
        <w:rPr>
          <w:rFonts w:ascii="Palatino Linotype" w:hAnsi="Palatino Linotype" w:cs="Arial"/>
          <w:sz w:val="24"/>
          <w:szCs w:val="24"/>
        </w:rPr>
        <w:t>Agosto</w:t>
      </w:r>
      <w:r w:rsidR="007F5098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937FA"/>
    <w:rsid w:val="000D2F7C"/>
    <w:rsid w:val="000E0AB6"/>
    <w:rsid w:val="000F025B"/>
    <w:rsid w:val="00131099"/>
    <w:rsid w:val="00146EAE"/>
    <w:rsid w:val="001779B6"/>
    <w:rsid w:val="001C35B7"/>
    <w:rsid w:val="001D60D0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1B67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3FB2"/>
    <w:rsid w:val="00527C4E"/>
    <w:rsid w:val="00530B95"/>
    <w:rsid w:val="005B3EF0"/>
    <w:rsid w:val="00633D3E"/>
    <w:rsid w:val="006B1E20"/>
    <w:rsid w:val="0071503F"/>
    <w:rsid w:val="00730E7C"/>
    <w:rsid w:val="007541B8"/>
    <w:rsid w:val="00766FBB"/>
    <w:rsid w:val="007B2C0C"/>
    <w:rsid w:val="007B7B9A"/>
    <w:rsid w:val="007F11A9"/>
    <w:rsid w:val="007F5098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33F83"/>
    <w:rsid w:val="00B65D8A"/>
    <w:rsid w:val="00BA05FD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7468A"/>
    <w:rsid w:val="00DC2996"/>
    <w:rsid w:val="00E05075"/>
    <w:rsid w:val="00E3736F"/>
    <w:rsid w:val="00E52F0E"/>
    <w:rsid w:val="00E849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2017-04-10T17:40:00Z</cp:lastPrinted>
  <dcterms:created xsi:type="dcterms:W3CDTF">2017-08-14T11:16:00Z</dcterms:created>
  <dcterms:modified xsi:type="dcterms:W3CDTF">2018-03-08T18:50:00Z</dcterms:modified>
</cp:coreProperties>
</file>