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INDICAÇÃO Nº</w:t>
      </w:r>
      <w:r w:rsidR="00087545">
        <w:rPr>
          <w:rFonts w:cs="Arial"/>
          <w:b/>
          <w:szCs w:val="24"/>
        </w:rPr>
        <w:t xml:space="preserve"> 1808</w:t>
      </w:r>
      <w:bookmarkStart w:id="0" w:name="_GoBack"/>
      <w:bookmarkEnd w:id="0"/>
      <w:r>
        <w:rPr>
          <w:rFonts w:cs="Arial"/>
          <w:b/>
          <w:szCs w:val="24"/>
        </w:rPr>
        <w:t>/2017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542621" w:rsidRPr="00E720DC" w:rsidRDefault="00542621" w:rsidP="00E720DC">
      <w:pPr>
        <w:tabs>
          <w:tab w:val="left" w:pos="2127"/>
        </w:tabs>
        <w:spacing w:line="360" w:lineRule="auto"/>
        <w:ind w:left="4536"/>
        <w:jc w:val="both"/>
        <w:rPr>
          <w:rFonts w:cs="Arial"/>
          <w:b/>
          <w:sz w:val="20"/>
        </w:rPr>
      </w:pPr>
      <w:r w:rsidRPr="00E720DC">
        <w:rPr>
          <w:rFonts w:cs="Arial"/>
          <w:b/>
          <w:bCs/>
          <w:iCs/>
          <w:sz w:val="20"/>
        </w:rPr>
        <w:t>Ementa</w:t>
      </w:r>
      <w:r w:rsidRPr="00E720DC">
        <w:rPr>
          <w:rFonts w:cs="Arial"/>
          <w:b/>
          <w:sz w:val="20"/>
        </w:rPr>
        <w:t xml:space="preserve">: </w:t>
      </w:r>
      <w:r w:rsidR="00E720DC" w:rsidRPr="00E720DC">
        <w:rPr>
          <w:rFonts w:cs="Arial"/>
          <w:b/>
          <w:sz w:val="20"/>
        </w:rPr>
        <w:t xml:space="preserve">Efetuar manutenção </w:t>
      </w:r>
      <w:r w:rsidR="007B6180">
        <w:rPr>
          <w:rFonts w:cs="Arial"/>
          <w:b/>
          <w:sz w:val="20"/>
        </w:rPr>
        <w:t>d</w:t>
      </w:r>
      <w:r w:rsidR="007B6180" w:rsidRPr="00E720DC">
        <w:rPr>
          <w:rFonts w:cs="Arial"/>
          <w:b/>
          <w:sz w:val="20"/>
        </w:rPr>
        <w:t>a rua Itaipava</w:t>
      </w:r>
      <w:r w:rsidR="007B6180">
        <w:rPr>
          <w:rFonts w:cs="Arial"/>
          <w:b/>
          <w:sz w:val="20"/>
        </w:rPr>
        <w:t xml:space="preserve"> e </w:t>
      </w:r>
      <w:r w:rsidR="007762C0">
        <w:rPr>
          <w:rFonts w:cs="Arial"/>
          <w:b/>
          <w:sz w:val="20"/>
        </w:rPr>
        <w:t xml:space="preserve">do leito carroçável </w:t>
      </w:r>
      <w:r w:rsidR="00E720DC">
        <w:rPr>
          <w:rFonts w:cs="Arial"/>
          <w:b/>
          <w:sz w:val="20"/>
        </w:rPr>
        <w:t>no</w:t>
      </w:r>
      <w:r w:rsidR="00AC57E4" w:rsidRPr="00E720DC">
        <w:rPr>
          <w:rFonts w:cs="Arial"/>
          <w:b/>
          <w:sz w:val="20"/>
        </w:rPr>
        <w:t xml:space="preserve"> bairro </w:t>
      </w:r>
      <w:r w:rsidR="00E720DC">
        <w:rPr>
          <w:rFonts w:cs="Arial"/>
          <w:b/>
          <w:sz w:val="20"/>
        </w:rPr>
        <w:t>Joapiranga</w:t>
      </w:r>
      <w:r w:rsidRPr="00E720DC">
        <w:rPr>
          <w:rFonts w:cs="Arial"/>
          <w:b/>
          <w:sz w:val="20"/>
        </w:rPr>
        <w:t xml:space="preserve">. </w:t>
      </w:r>
    </w:p>
    <w:p w:rsidR="00542621" w:rsidRDefault="00542621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AC57E4" w:rsidRDefault="00AC57E4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42621" w:rsidRDefault="00542621" w:rsidP="00542621">
      <w:pPr>
        <w:tabs>
          <w:tab w:val="left" w:pos="2127"/>
        </w:tabs>
        <w:ind w:left="4248"/>
        <w:jc w:val="both"/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D1660E" w:rsidRDefault="00D1660E" w:rsidP="00542621">
      <w:pPr>
        <w:rPr>
          <w:rFonts w:cs="Arial"/>
          <w:b/>
          <w:szCs w:val="24"/>
        </w:rPr>
      </w:pP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AC57E4" w:rsidRDefault="00542621" w:rsidP="00542621">
      <w:pPr>
        <w:pStyle w:val="PargrafodaLista"/>
        <w:numPr>
          <w:ilvl w:val="0"/>
          <w:numId w:val="1"/>
        </w:numPr>
        <w:tabs>
          <w:tab w:val="left" w:pos="2127"/>
        </w:tabs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Efetuar </w:t>
      </w:r>
      <w:r w:rsidR="00741259">
        <w:rPr>
          <w:rFonts w:cs="Arial"/>
          <w:szCs w:val="24"/>
        </w:rPr>
        <w:t>man</w:t>
      </w:r>
      <w:r w:rsidR="00E720DC">
        <w:rPr>
          <w:rFonts w:cs="Arial"/>
          <w:szCs w:val="24"/>
        </w:rPr>
        <w:t xml:space="preserve">utenção </w:t>
      </w:r>
      <w:r w:rsidR="007B6180">
        <w:rPr>
          <w:rFonts w:cs="Arial"/>
          <w:szCs w:val="24"/>
        </w:rPr>
        <w:t>em toda a extensão da</w:t>
      </w:r>
      <w:r w:rsidR="00D1660E">
        <w:rPr>
          <w:rFonts w:cs="Arial"/>
          <w:szCs w:val="24"/>
        </w:rPr>
        <w:t xml:space="preserve"> </w:t>
      </w:r>
      <w:r w:rsidR="007B6180">
        <w:rPr>
          <w:rFonts w:cs="Arial"/>
          <w:szCs w:val="24"/>
        </w:rPr>
        <w:t xml:space="preserve">rua Itaipava como também do </w:t>
      </w:r>
      <w:r w:rsidR="00D1660E">
        <w:rPr>
          <w:rFonts w:cs="Arial"/>
          <w:szCs w:val="24"/>
        </w:rPr>
        <w:t>leito carroçável</w:t>
      </w:r>
      <w:r w:rsidR="007762C0">
        <w:rPr>
          <w:rFonts w:cs="Arial"/>
          <w:szCs w:val="24"/>
        </w:rPr>
        <w:t xml:space="preserve"> </w:t>
      </w:r>
      <w:r w:rsidR="007B6180">
        <w:rPr>
          <w:rFonts w:cs="Arial"/>
          <w:szCs w:val="24"/>
        </w:rPr>
        <w:t xml:space="preserve">no </w:t>
      </w:r>
      <w:r w:rsidR="00E720DC">
        <w:rPr>
          <w:rFonts w:cs="Arial"/>
          <w:szCs w:val="24"/>
        </w:rPr>
        <w:t>bairro Joapiranga</w:t>
      </w:r>
      <w:r w:rsidR="00AC57E4">
        <w:rPr>
          <w:rFonts w:cs="Arial"/>
          <w:szCs w:val="24"/>
        </w:rPr>
        <w:t xml:space="preserve">. </w:t>
      </w:r>
    </w:p>
    <w:p w:rsidR="00542621" w:rsidRDefault="00542621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D1660E" w:rsidRDefault="00D1660E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D1660E" w:rsidRPr="00AE14B9" w:rsidRDefault="00542621" w:rsidP="00D1660E">
      <w:pPr>
        <w:spacing w:line="360" w:lineRule="exact"/>
        <w:ind w:firstLine="708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D1660E">
        <w:rPr>
          <w:rFonts w:cs="Arial"/>
          <w:szCs w:val="24"/>
        </w:rPr>
        <w:t>Moradores procuraram este vereador para reclamar e solicitar providências.</w:t>
      </w:r>
    </w:p>
    <w:p w:rsidR="00D1660E" w:rsidRDefault="00D1660E" w:rsidP="00D1660E">
      <w:pPr>
        <w:spacing w:line="360" w:lineRule="auto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E720DC" w:rsidP="00A72136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Valinhos, 24</w:t>
      </w:r>
      <w:r w:rsidR="00542621">
        <w:rPr>
          <w:rFonts w:cs="Arial"/>
          <w:szCs w:val="24"/>
        </w:rPr>
        <w:t xml:space="preserve"> de </w:t>
      </w:r>
      <w:r>
        <w:rPr>
          <w:rFonts w:cs="Arial"/>
          <w:szCs w:val="24"/>
        </w:rPr>
        <w:t>julho</w:t>
      </w:r>
      <w:r w:rsidR="00542621">
        <w:rPr>
          <w:rFonts w:cs="Arial"/>
          <w:szCs w:val="24"/>
        </w:rPr>
        <w:t xml:space="preserve"> de 2017.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82E02" w:rsidRDefault="00582E02" w:rsidP="00542621">
      <w:pPr>
        <w:rPr>
          <w:rFonts w:cs="Arial"/>
          <w:szCs w:val="24"/>
        </w:rPr>
      </w:pPr>
    </w:p>
    <w:p w:rsidR="00542621" w:rsidRDefault="00542621" w:rsidP="00542621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</w:t>
      </w:r>
      <w:r w:rsidR="00582E02">
        <w:rPr>
          <w:rFonts w:cs="Arial"/>
          <w:b/>
          <w:szCs w:val="24"/>
        </w:rPr>
        <w:t>ranklin Duarte de Lima</w:t>
      </w:r>
    </w:p>
    <w:p w:rsidR="00542621" w:rsidRDefault="00542621" w:rsidP="00542621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sectPr w:rsidR="00542621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542621"/>
    <w:rsid w:val="00087545"/>
    <w:rsid w:val="001E059B"/>
    <w:rsid w:val="00542621"/>
    <w:rsid w:val="00582E02"/>
    <w:rsid w:val="00741259"/>
    <w:rsid w:val="007762C0"/>
    <w:rsid w:val="007B6180"/>
    <w:rsid w:val="007E6D46"/>
    <w:rsid w:val="00A72136"/>
    <w:rsid w:val="00AC57E4"/>
    <w:rsid w:val="00BA6092"/>
    <w:rsid w:val="00D1660E"/>
    <w:rsid w:val="00D817F1"/>
    <w:rsid w:val="00DB4217"/>
    <w:rsid w:val="00E720DC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7</cp:revision>
  <cp:lastPrinted>2017-02-03T14:12:00Z</cp:lastPrinted>
  <dcterms:created xsi:type="dcterms:W3CDTF">2017-07-24T12:06:00Z</dcterms:created>
  <dcterms:modified xsi:type="dcterms:W3CDTF">2017-08-14T11:34:00Z</dcterms:modified>
</cp:coreProperties>
</file>