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Default="007A420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7A420A">
        <w:rPr>
          <w:rFonts w:cstheme="minorHAnsi"/>
          <w:b/>
          <w:sz w:val="28"/>
          <w:szCs w:val="28"/>
        </w:rPr>
        <w:t>1160</w:t>
      </w:r>
      <w:r>
        <w:rPr>
          <w:rFonts w:cstheme="minorHAnsi"/>
          <w:b/>
          <w:sz w:val="28"/>
          <w:szCs w:val="28"/>
        </w:rPr>
        <w:t>/</w:t>
      </w:r>
      <w:r w:rsidRPr="007A420A">
        <w:rPr>
          <w:rFonts w:cstheme="minorHAnsi"/>
          <w:b/>
          <w:sz w:val="28"/>
          <w:szCs w:val="28"/>
        </w:rPr>
        <w:t>2017</w:t>
      </w:r>
    </w:p>
    <w:p w:rsidR="00BA6637" w:rsidRPr="00FD5822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F35AEE" w:rsidRDefault="00BA6637" w:rsidP="00FD582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 w:rsidR="00FD58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D5822" w:rsidRDefault="00F35AEE">
      <w:pPr>
        <w:rPr>
          <w:rFonts w:cstheme="minorHAnsi"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Assunto:</w:t>
      </w:r>
      <w:r w:rsidR="00CE3D72">
        <w:rPr>
          <w:rFonts w:cstheme="minorHAnsi"/>
          <w:b/>
          <w:sz w:val="28"/>
          <w:szCs w:val="28"/>
        </w:rPr>
        <w:t xml:space="preserve"> </w:t>
      </w:r>
      <w:r w:rsidR="001137BA">
        <w:rPr>
          <w:rFonts w:cstheme="minorHAnsi"/>
          <w:sz w:val="28"/>
          <w:szCs w:val="28"/>
        </w:rPr>
        <w:t>Complementação de resposta ao requerimento Nº 803/ 2017- CMV</w:t>
      </w:r>
    </w:p>
    <w:p w:rsidR="003960B1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5B1D3A">
        <w:rPr>
          <w:rFonts w:cstheme="minorHAnsi"/>
          <w:b/>
          <w:sz w:val="28"/>
          <w:szCs w:val="28"/>
          <w:u w:val="single"/>
        </w:rPr>
        <w:t>Justificativa:</w:t>
      </w:r>
      <w:r w:rsidRPr="00102C14">
        <w:rPr>
          <w:rFonts w:cstheme="minorHAnsi"/>
          <w:b/>
          <w:sz w:val="28"/>
          <w:szCs w:val="28"/>
        </w:rPr>
        <w:t xml:space="preserve"> </w:t>
      </w:r>
      <w:r w:rsidR="001137BA">
        <w:rPr>
          <w:rFonts w:cstheme="minorHAnsi"/>
          <w:sz w:val="28"/>
          <w:szCs w:val="28"/>
        </w:rPr>
        <w:t>Em que pese</w:t>
      </w:r>
      <w:r w:rsidR="00640FCD">
        <w:rPr>
          <w:rFonts w:cstheme="minorHAnsi"/>
          <w:sz w:val="28"/>
          <w:szCs w:val="28"/>
        </w:rPr>
        <w:t xml:space="preserve"> parte da</w:t>
      </w:r>
      <w:r w:rsidR="00FD5822">
        <w:rPr>
          <w:rFonts w:cstheme="minorHAnsi"/>
          <w:sz w:val="28"/>
          <w:szCs w:val="28"/>
        </w:rPr>
        <w:t xml:space="preserve"> resposta ao</w:t>
      </w:r>
      <w:r w:rsidR="001137BA">
        <w:rPr>
          <w:rFonts w:cstheme="minorHAnsi"/>
          <w:sz w:val="28"/>
          <w:szCs w:val="28"/>
        </w:rPr>
        <w:t xml:space="preserve"> requerimento em </w:t>
      </w:r>
      <w:r w:rsidR="00957FC0">
        <w:rPr>
          <w:rFonts w:cstheme="minorHAnsi"/>
          <w:sz w:val="28"/>
          <w:szCs w:val="28"/>
        </w:rPr>
        <w:t>referência</w:t>
      </w:r>
      <w:r w:rsidR="00640FCD">
        <w:rPr>
          <w:rFonts w:cstheme="minorHAnsi"/>
          <w:sz w:val="28"/>
          <w:szCs w:val="28"/>
        </w:rPr>
        <w:t xml:space="preserve"> </w:t>
      </w:r>
      <w:r w:rsidR="00FD5822">
        <w:rPr>
          <w:rFonts w:cstheme="minorHAnsi"/>
          <w:sz w:val="28"/>
          <w:szCs w:val="28"/>
        </w:rPr>
        <w:t>de que estão</w:t>
      </w:r>
      <w:r w:rsidR="00640FCD">
        <w:rPr>
          <w:rFonts w:cstheme="minorHAnsi"/>
          <w:sz w:val="28"/>
          <w:szCs w:val="28"/>
        </w:rPr>
        <w:t xml:space="preserve"> </w:t>
      </w:r>
      <w:r w:rsidR="00FD5822">
        <w:rPr>
          <w:rFonts w:cstheme="minorHAnsi"/>
          <w:sz w:val="28"/>
          <w:szCs w:val="28"/>
        </w:rPr>
        <w:t>fundamentadas no artigo 199 do Regimento Interno da Câmara Municipal de Valinhos</w:t>
      </w:r>
      <w:r w:rsidR="00640FCD">
        <w:rPr>
          <w:rFonts w:cstheme="minorHAnsi"/>
          <w:sz w:val="28"/>
          <w:szCs w:val="28"/>
        </w:rPr>
        <w:t>, as mesmas não contemplam o que foi solicitado por este Vereador.</w:t>
      </w:r>
    </w:p>
    <w:p w:rsidR="00640FCD" w:rsidRDefault="00640F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informações requeridas</w:t>
      </w:r>
      <w:r w:rsidR="00FD5822">
        <w:rPr>
          <w:rFonts w:cstheme="minorHAnsi"/>
          <w:sz w:val="28"/>
          <w:szCs w:val="28"/>
        </w:rPr>
        <w:t xml:space="preserve"> ali </w:t>
      </w:r>
      <w:r>
        <w:rPr>
          <w:rFonts w:cstheme="minorHAnsi"/>
          <w:sz w:val="28"/>
          <w:szCs w:val="28"/>
        </w:rPr>
        <w:t>versam sobre a Lei 5192/2015, o que certamente implica</w:t>
      </w:r>
      <w:r w:rsidR="00FD5822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 em ato</w:t>
      </w:r>
      <w:r w:rsidR="00FD5822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administrativo</w:t>
      </w:r>
      <w:r w:rsidR="00FD5822">
        <w:rPr>
          <w:rFonts w:cstheme="minorHAnsi"/>
          <w:sz w:val="28"/>
          <w:szCs w:val="28"/>
        </w:rPr>
        <w:t>s,</w:t>
      </w:r>
      <w:r>
        <w:rPr>
          <w:rFonts w:cstheme="minorHAnsi"/>
          <w:sz w:val="28"/>
          <w:szCs w:val="28"/>
        </w:rPr>
        <w:t xml:space="preserve"> que sejam o do</w:t>
      </w:r>
      <w:r w:rsidR="00FD582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cumprimento da legislação</w:t>
      </w:r>
      <w:r w:rsidR="00F6479D">
        <w:rPr>
          <w:rFonts w:cstheme="minorHAnsi"/>
          <w:sz w:val="28"/>
          <w:szCs w:val="28"/>
        </w:rPr>
        <w:t xml:space="preserve"> das ações ali determinadas e suas execuções.</w:t>
      </w:r>
    </w:p>
    <w:p w:rsidR="003960B1" w:rsidRPr="00FD5822" w:rsidRDefault="00F647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Desta forma, reitera-</w:t>
      </w:r>
      <w:r w:rsidR="00FD5822">
        <w:rPr>
          <w:rFonts w:cstheme="minorHAnsi"/>
          <w:sz w:val="28"/>
          <w:szCs w:val="28"/>
        </w:rPr>
        <w:t>se:</w:t>
      </w:r>
    </w:p>
    <w:p w:rsidR="0048566D" w:rsidRPr="00F6479D" w:rsidRDefault="00F6479D" w:rsidP="00F6479D">
      <w:pPr>
        <w:pStyle w:val="PargrafodaLista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Através da Secretaria de Planejamento e meio Ambiente - ( SPMA ), já foi criado algum registro e licenciamento para que proprietários de áreas que necessitem de regularização geométrica possam executar aterro utilizando – se do RCCDU ?</w:t>
      </w:r>
    </w:p>
    <w:p w:rsidR="00F6479D" w:rsidRPr="00FD5822" w:rsidRDefault="00F6479D" w:rsidP="00F6479D">
      <w:pPr>
        <w:pStyle w:val="PargrafodaLista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Já foi criado o grupo de Gerenciamento do RCCDU e de Resíduos Volumosos, responsável em consolidar as diretrizes e ações </w:t>
      </w:r>
      <w:r w:rsidR="00FD5822">
        <w:rPr>
          <w:rFonts w:cstheme="minorHAnsi"/>
          <w:sz w:val="28"/>
          <w:szCs w:val="28"/>
        </w:rPr>
        <w:t>integradas do Sistema de Gestão Sustentável do RCCDU?</w:t>
      </w:r>
    </w:p>
    <w:p w:rsidR="00FD5822" w:rsidRPr="00FD5822" w:rsidRDefault="00FD5822" w:rsidP="00F6479D">
      <w:pPr>
        <w:pStyle w:val="PargrafodaLista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Em caso positivo, quem são as pessoas que compõem o Grupo de Gerenciamento do RCCDU?</w:t>
      </w:r>
    </w:p>
    <w:p w:rsidR="00FD5822" w:rsidRPr="00F6479D" w:rsidRDefault="00FD5822" w:rsidP="00FD5822">
      <w:pPr>
        <w:pStyle w:val="PargrafodaLista"/>
        <w:rPr>
          <w:rFonts w:cstheme="minorHAnsi"/>
          <w:b/>
          <w:sz w:val="28"/>
          <w:szCs w:val="28"/>
        </w:rPr>
      </w:pPr>
    </w:p>
    <w:p w:rsidR="00CE3D72" w:rsidRPr="00684303" w:rsidRDefault="006843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 w:rsidRPr="00684303">
        <w:rPr>
          <w:rFonts w:cstheme="minorHAnsi"/>
          <w:sz w:val="28"/>
          <w:szCs w:val="28"/>
        </w:rPr>
        <w:t>Valinhos, 24 de julho de 2017.</w:t>
      </w:r>
    </w:p>
    <w:p w:rsidR="00CE3D72" w:rsidRDefault="00CE3D72">
      <w:pPr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ALÉCIO MAESTRO CAU</w:t>
      </w: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BAE6AFA"/>
    <w:lvl w:ilvl="0" w:tplc="F8FEB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07860"/>
    <w:rsid w:val="001137BA"/>
    <w:rsid w:val="0014274F"/>
    <w:rsid w:val="001A6F88"/>
    <w:rsid w:val="00206F4E"/>
    <w:rsid w:val="00291D1D"/>
    <w:rsid w:val="002B1D2C"/>
    <w:rsid w:val="003960B1"/>
    <w:rsid w:val="0048566D"/>
    <w:rsid w:val="00487587"/>
    <w:rsid w:val="0056592D"/>
    <w:rsid w:val="005B1D3A"/>
    <w:rsid w:val="005C7A0A"/>
    <w:rsid w:val="00633C10"/>
    <w:rsid w:val="00640FCD"/>
    <w:rsid w:val="00665C8B"/>
    <w:rsid w:val="006765FA"/>
    <w:rsid w:val="00684303"/>
    <w:rsid w:val="00773D8D"/>
    <w:rsid w:val="007A0422"/>
    <w:rsid w:val="007A420A"/>
    <w:rsid w:val="008624E8"/>
    <w:rsid w:val="00863A20"/>
    <w:rsid w:val="008F4E80"/>
    <w:rsid w:val="00957FC0"/>
    <w:rsid w:val="00961940"/>
    <w:rsid w:val="009D0F18"/>
    <w:rsid w:val="00A84DE4"/>
    <w:rsid w:val="00BA6637"/>
    <w:rsid w:val="00BC4835"/>
    <w:rsid w:val="00C91B18"/>
    <w:rsid w:val="00C97DB1"/>
    <w:rsid w:val="00CA7079"/>
    <w:rsid w:val="00CE3D72"/>
    <w:rsid w:val="00D82160"/>
    <w:rsid w:val="00DA4B70"/>
    <w:rsid w:val="00DF2D9E"/>
    <w:rsid w:val="00E3068A"/>
    <w:rsid w:val="00EB03B7"/>
    <w:rsid w:val="00EF24C8"/>
    <w:rsid w:val="00F20C35"/>
    <w:rsid w:val="00F35AEE"/>
    <w:rsid w:val="00F6479D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7</cp:revision>
  <cp:lastPrinted>2017-07-20T20:52:00Z</cp:lastPrinted>
  <dcterms:created xsi:type="dcterms:W3CDTF">2017-07-20T20:11:00Z</dcterms:created>
  <dcterms:modified xsi:type="dcterms:W3CDTF">2018-03-08T19:09:00Z</dcterms:modified>
</cp:coreProperties>
</file>