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03498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B03498">
        <w:rPr>
          <w:rFonts w:ascii="Arial" w:hAnsi="Arial" w:cs="Arial"/>
          <w:b/>
          <w:sz w:val="26"/>
          <w:szCs w:val="26"/>
        </w:rPr>
        <w:t>1145</w:t>
      </w:r>
      <w:r>
        <w:rPr>
          <w:rFonts w:ascii="Arial" w:hAnsi="Arial" w:cs="Arial"/>
          <w:b/>
          <w:sz w:val="26"/>
          <w:szCs w:val="26"/>
        </w:rPr>
        <w:t>/</w:t>
      </w:r>
      <w:r w:rsidRPr="00B03498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5420A3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="005420A3">
        <w:rPr>
          <w:rFonts w:ascii="Arial" w:hAnsi="Arial" w:cs="Arial"/>
          <w:b/>
        </w:rPr>
        <w:t xml:space="preserve"> </w:t>
      </w:r>
      <w:r w:rsidR="00537F8C">
        <w:rPr>
          <w:rFonts w:ascii="Arial" w:hAnsi="Arial" w:cs="Arial"/>
          <w:b/>
          <w:sz w:val="20"/>
          <w:szCs w:val="20"/>
        </w:rPr>
        <w:t xml:space="preserve">Informações sobre </w:t>
      </w:r>
      <w:r w:rsidR="005420A3">
        <w:rPr>
          <w:rFonts w:ascii="Arial" w:hAnsi="Arial" w:cs="Arial"/>
          <w:b/>
          <w:sz w:val="20"/>
          <w:szCs w:val="20"/>
        </w:rPr>
        <w:t>área localizada no Jardim Maracanã</w:t>
      </w:r>
      <w:r w:rsidR="002D7A48">
        <w:rPr>
          <w:rFonts w:ascii="Arial" w:hAnsi="Arial" w:cs="Arial"/>
          <w:b/>
          <w:sz w:val="20"/>
          <w:szCs w:val="20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3E7DF1" w:rsidRDefault="003E7DF1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70F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726649" w:rsidRDefault="00726649" w:rsidP="00732A38">
      <w:pPr>
        <w:jc w:val="both"/>
        <w:rPr>
          <w:rFonts w:ascii="Arial" w:hAnsi="Arial" w:cs="Arial"/>
          <w:sz w:val="24"/>
          <w:szCs w:val="24"/>
        </w:rPr>
      </w:pPr>
    </w:p>
    <w:p w:rsidR="005420A3" w:rsidRDefault="005420A3" w:rsidP="005420A3">
      <w:pPr>
        <w:pStyle w:val="PargrafodaLista"/>
        <w:numPr>
          <w:ilvl w:val="0"/>
          <w:numId w:val="3"/>
        </w:numPr>
        <w:spacing w:after="0" w:line="360" w:lineRule="auto"/>
        <w:ind w:left="0" w:firstLine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área localizada na Rua Jácomo Bersan entre a quadra poliesportiva e a CEMEI Alberto Juliano Serra no bairro Jardim Maracanã</w:t>
      </w:r>
      <w:r w:rsidR="003E7DF1">
        <w:rPr>
          <w:rFonts w:ascii="Arial" w:hAnsi="Arial" w:cs="Arial"/>
          <w:sz w:val="24"/>
          <w:szCs w:val="24"/>
        </w:rPr>
        <w:t xml:space="preserve"> é </w:t>
      </w:r>
      <w:r>
        <w:rPr>
          <w:rFonts w:ascii="Arial" w:hAnsi="Arial" w:cs="Arial"/>
          <w:sz w:val="24"/>
          <w:szCs w:val="24"/>
        </w:rPr>
        <w:t>particular</w:t>
      </w:r>
      <w:r w:rsidR="003E7DF1">
        <w:rPr>
          <w:rFonts w:ascii="Arial" w:hAnsi="Arial" w:cs="Arial"/>
          <w:sz w:val="24"/>
          <w:szCs w:val="24"/>
        </w:rPr>
        <w:t xml:space="preserve"> ou da Prefeitura</w:t>
      </w:r>
      <w:r>
        <w:rPr>
          <w:rFonts w:ascii="Arial" w:hAnsi="Arial" w:cs="Arial"/>
          <w:sz w:val="24"/>
          <w:szCs w:val="24"/>
        </w:rPr>
        <w:t>?</w:t>
      </w:r>
      <w:r w:rsidR="003E7DF1">
        <w:rPr>
          <w:rFonts w:ascii="Arial" w:hAnsi="Arial" w:cs="Arial"/>
          <w:sz w:val="24"/>
          <w:szCs w:val="24"/>
        </w:rPr>
        <w:t xml:space="preserve"> </w:t>
      </w:r>
    </w:p>
    <w:p w:rsidR="005420A3" w:rsidRDefault="005420A3" w:rsidP="005420A3">
      <w:pPr>
        <w:pStyle w:val="PargrafodaLista"/>
        <w:ind w:left="369"/>
        <w:jc w:val="both"/>
        <w:rPr>
          <w:rFonts w:ascii="Arial" w:hAnsi="Arial" w:cs="Arial"/>
          <w:sz w:val="24"/>
          <w:szCs w:val="24"/>
        </w:rPr>
      </w:pPr>
    </w:p>
    <w:p w:rsidR="005420A3" w:rsidRDefault="005420A3" w:rsidP="003E7DF1">
      <w:pPr>
        <w:pStyle w:val="PargrafodaLista"/>
        <w:numPr>
          <w:ilvl w:val="0"/>
          <w:numId w:val="3"/>
        </w:numPr>
        <w:spacing w:after="0" w:line="360" w:lineRule="auto"/>
        <w:ind w:left="0" w:firstLine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7DF1" w:rsidRPr="003E7DF1">
        <w:rPr>
          <w:rFonts w:ascii="Arial" w:hAnsi="Arial" w:cs="Arial"/>
          <w:sz w:val="24"/>
          <w:szCs w:val="24"/>
        </w:rPr>
        <w:t>Se for da municipalidade a que se destina esta área? Se for particular, informar o nome do proprietário.</w:t>
      </w:r>
    </w:p>
    <w:p w:rsidR="005420A3" w:rsidRPr="005420A3" w:rsidRDefault="005420A3" w:rsidP="005420A3">
      <w:pPr>
        <w:pStyle w:val="PargrafodaLista"/>
        <w:ind w:left="369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A30FBD" w:rsidRDefault="001A570F" w:rsidP="000B46C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M</w:t>
      </w:r>
      <w:r w:rsidR="00A30FBD" w:rsidRPr="00A30FBD">
        <w:rPr>
          <w:rFonts w:ascii="Arial" w:eastAsia="Times New Roman" w:hAnsi="Arial" w:cs="Arial"/>
          <w:sz w:val="24"/>
          <w:szCs w:val="24"/>
          <w:lang w:eastAsia="pt-BR"/>
        </w:rPr>
        <w:t>unícipe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 procuraram este vereador para solicitar </w:t>
      </w:r>
      <w:r w:rsidR="003E7DF1">
        <w:rPr>
          <w:rFonts w:ascii="Arial" w:eastAsia="Times New Roman" w:hAnsi="Arial" w:cs="Arial"/>
          <w:sz w:val="24"/>
          <w:szCs w:val="24"/>
          <w:lang w:eastAsia="pt-BR"/>
        </w:rPr>
        <w:t>maiores</w:t>
      </w:r>
      <w:r w:rsidR="00E5742F">
        <w:rPr>
          <w:rFonts w:ascii="Arial" w:eastAsia="Times New Roman" w:hAnsi="Arial" w:cs="Arial"/>
          <w:sz w:val="24"/>
          <w:szCs w:val="24"/>
          <w:lang w:eastAsia="pt-BR"/>
        </w:rPr>
        <w:t xml:space="preserve"> informações</w:t>
      </w:r>
      <w:r w:rsidR="000B46CA">
        <w:rPr>
          <w:rFonts w:ascii="Arial" w:eastAsia="Times New Roman" w:hAnsi="Arial" w:cs="Arial"/>
          <w:sz w:val="24"/>
          <w:szCs w:val="24"/>
          <w:lang w:eastAsia="pt-BR"/>
        </w:rPr>
        <w:t xml:space="preserve"> sobre o assunto.</w:t>
      </w:r>
    </w:p>
    <w:p w:rsidR="000B46CA" w:rsidRPr="00A30FBD" w:rsidRDefault="000B46CA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3E7DF1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julho 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7080"/>
    <w:multiLevelType w:val="hybridMultilevel"/>
    <w:tmpl w:val="7604D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32E49"/>
    <w:rsid w:val="000B46CA"/>
    <w:rsid w:val="001A570F"/>
    <w:rsid w:val="001E059B"/>
    <w:rsid w:val="001E06DC"/>
    <w:rsid w:val="002976D6"/>
    <w:rsid w:val="002A687C"/>
    <w:rsid w:val="002D7A48"/>
    <w:rsid w:val="003523A2"/>
    <w:rsid w:val="003D3A7B"/>
    <w:rsid w:val="003E7DF1"/>
    <w:rsid w:val="004F04C9"/>
    <w:rsid w:val="00524E69"/>
    <w:rsid w:val="00537F8C"/>
    <w:rsid w:val="005420A3"/>
    <w:rsid w:val="005811BE"/>
    <w:rsid w:val="005A07B5"/>
    <w:rsid w:val="005B06A5"/>
    <w:rsid w:val="00641301"/>
    <w:rsid w:val="00655452"/>
    <w:rsid w:val="006807EB"/>
    <w:rsid w:val="006D0AE5"/>
    <w:rsid w:val="00726649"/>
    <w:rsid w:val="00732A38"/>
    <w:rsid w:val="0079498E"/>
    <w:rsid w:val="007D6B96"/>
    <w:rsid w:val="008A4E1E"/>
    <w:rsid w:val="008D6FD9"/>
    <w:rsid w:val="00966F7D"/>
    <w:rsid w:val="009A01F8"/>
    <w:rsid w:val="009B2DC7"/>
    <w:rsid w:val="00A30FBD"/>
    <w:rsid w:val="00B03498"/>
    <w:rsid w:val="00B6681F"/>
    <w:rsid w:val="00BA6092"/>
    <w:rsid w:val="00BC4C24"/>
    <w:rsid w:val="00BF33C7"/>
    <w:rsid w:val="00C2131E"/>
    <w:rsid w:val="00D5794B"/>
    <w:rsid w:val="00DF1780"/>
    <w:rsid w:val="00E5732B"/>
    <w:rsid w:val="00E5742F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2017-03-13T19:44:00Z</cp:lastPrinted>
  <dcterms:created xsi:type="dcterms:W3CDTF">2017-07-18T12:16:00Z</dcterms:created>
  <dcterms:modified xsi:type="dcterms:W3CDTF">2018-03-08T19:10:00Z</dcterms:modified>
</cp:coreProperties>
</file>