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54" w:rsidRDefault="00763454">
      <w:pPr>
        <w:jc w:val="center"/>
        <w:rPr>
          <w:rFonts w:cs="Arial"/>
          <w:b/>
          <w:bCs/>
          <w:iCs/>
          <w:szCs w:val="24"/>
        </w:rPr>
      </w:pPr>
    </w:p>
    <w:p w:rsidR="00763454" w:rsidRDefault="00763454">
      <w:pPr>
        <w:jc w:val="center"/>
        <w:rPr>
          <w:rFonts w:cs="Arial"/>
          <w:b/>
          <w:bCs/>
          <w:iCs/>
          <w:szCs w:val="24"/>
        </w:rPr>
      </w:pPr>
    </w:p>
    <w:p w:rsidR="00763454" w:rsidRDefault="00763454">
      <w:pPr>
        <w:jc w:val="center"/>
        <w:rPr>
          <w:rFonts w:cs="Arial"/>
          <w:b/>
          <w:bCs/>
          <w:iCs/>
          <w:szCs w:val="24"/>
        </w:rPr>
      </w:pPr>
    </w:p>
    <w:p w:rsidR="00763454" w:rsidRDefault="00763454">
      <w:pPr>
        <w:jc w:val="center"/>
        <w:rPr>
          <w:rFonts w:cs="Arial"/>
          <w:b/>
          <w:bCs/>
          <w:iCs/>
          <w:szCs w:val="24"/>
        </w:rPr>
      </w:pPr>
    </w:p>
    <w:p w:rsidR="00763454" w:rsidRDefault="00763454">
      <w:pPr>
        <w:jc w:val="center"/>
        <w:rPr>
          <w:rFonts w:cs="Arial"/>
          <w:b/>
          <w:bCs/>
          <w:iCs/>
          <w:szCs w:val="24"/>
        </w:rPr>
      </w:pPr>
    </w:p>
    <w:p w:rsidR="00763454" w:rsidRDefault="00BE5A9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INDICAÇÃO. Nº 1657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/2017.</w:t>
      </w:r>
    </w:p>
    <w:p w:rsidR="00763454" w:rsidRDefault="00763454">
      <w:pPr>
        <w:jc w:val="both"/>
        <w:rPr>
          <w:rFonts w:ascii="Times New Roman" w:hAnsi="Times New Roman"/>
          <w:sz w:val="28"/>
          <w:szCs w:val="28"/>
        </w:rPr>
      </w:pPr>
    </w:p>
    <w:p w:rsidR="00763454" w:rsidRDefault="00763454">
      <w:pPr>
        <w:jc w:val="both"/>
        <w:rPr>
          <w:rFonts w:ascii="Times New Roman" w:hAnsi="Times New Roman"/>
          <w:sz w:val="28"/>
          <w:szCs w:val="28"/>
        </w:rPr>
      </w:pPr>
    </w:p>
    <w:p w:rsidR="00763454" w:rsidRDefault="00763454">
      <w:pPr>
        <w:jc w:val="both"/>
        <w:rPr>
          <w:rFonts w:ascii="Times New Roman" w:hAnsi="Times New Roman"/>
          <w:sz w:val="28"/>
          <w:szCs w:val="28"/>
        </w:rPr>
      </w:pPr>
    </w:p>
    <w:p w:rsidR="00763454" w:rsidRDefault="00BE5A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Senhor Presidente:</w:t>
      </w:r>
    </w:p>
    <w:p w:rsidR="00763454" w:rsidRDefault="00763454">
      <w:pPr>
        <w:jc w:val="both"/>
        <w:rPr>
          <w:rFonts w:ascii="Times New Roman" w:hAnsi="Times New Roman"/>
          <w:sz w:val="28"/>
          <w:szCs w:val="28"/>
        </w:rPr>
      </w:pPr>
    </w:p>
    <w:p w:rsidR="00763454" w:rsidRDefault="00763454">
      <w:pPr>
        <w:jc w:val="both"/>
        <w:rPr>
          <w:rFonts w:ascii="Times New Roman" w:hAnsi="Times New Roman"/>
          <w:sz w:val="28"/>
          <w:szCs w:val="28"/>
        </w:rPr>
      </w:pPr>
    </w:p>
    <w:p w:rsidR="00763454" w:rsidRDefault="00763454">
      <w:pPr>
        <w:jc w:val="both"/>
        <w:rPr>
          <w:rFonts w:ascii="Times New Roman" w:hAnsi="Times New Roman"/>
          <w:sz w:val="28"/>
          <w:szCs w:val="28"/>
        </w:rPr>
      </w:pPr>
    </w:p>
    <w:p w:rsidR="00763454" w:rsidRDefault="0076345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63454" w:rsidRDefault="00BE5A9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A Vereadora </w:t>
      </w:r>
      <w:r>
        <w:rPr>
          <w:rFonts w:ascii="Times New Roman" w:hAnsi="Times New Roman"/>
          <w:b/>
          <w:sz w:val="28"/>
          <w:szCs w:val="28"/>
        </w:rPr>
        <w:t>DALVA BERTO</w:t>
      </w:r>
      <w:r>
        <w:rPr>
          <w:rFonts w:ascii="Times New Roman" w:hAnsi="Times New Roman"/>
          <w:sz w:val="28"/>
          <w:szCs w:val="28"/>
        </w:rPr>
        <w:t>, requer nos termos regimentais seja encaminhado ao Exmo. Prefeito a seguinte indicação:</w:t>
      </w:r>
    </w:p>
    <w:p w:rsidR="00763454" w:rsidRDefault="00763454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763454" w:rsidRDefault="00BE5A98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63454" w:rsidRDefault="00BE5A98">
      <w:pPr>
        <w:spacing w:after="120"/>
        <w:contextualSpacing/>
        <w:jc w:val="both"/>
      </w:pPr>
      <w:r>
        <w:rPr>
          <w:rFonts w:ascii="Times New Roman" w:hAnsi="Times New Roman"/>
          <w:bCs/>
          <w:iCs/>
          <w:sz w:val="28"/>
          <w:szCs w:val="28"/>
        </w:rPr>
        <w:t xml:space="preserve">       Solicita que seja feita operação “tapa buraco” </w:t>
      </w:r>
      <w:r>
        <w:rPr>
          <w:rFonts w:ascii="Times New Roman" w:hAnsi="Times New Roman"/>
          <w:bCs/>
          <w:iCs/>
          <w:sz w:val="28"/>
          <w:szCs w:val="28"/>
        </w:rPr>
        <w:t>em toda extensão da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Rua Jácomo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Bersam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 no bairro Jardim do Lago, pois a mesma se encontra danificada podendo causar acidentes.</w:t>
      </w:r>
    </w:p>
    <w:p w:rsidR="00763454" w:rsidRDefault="00BE5A98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763454" w:rsidRDefault="00763454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763454" w:rsidRDefault="00763454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763454" w:rsidRDefault="00BE5A98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JUSTIFICATIVA:</w:t>
      </w:r>
    </w:p>
    <w:p w:rsidR="00763454" w:rsidRDefault="00763454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763454" w:rsidRDefault="00763454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763454" w:rsidRDefault="00BE5A98">
      <w:pPr>
        <w:spacing w:after="120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      Essa vereadora faz a presente </w:t>
      </w:r>
      <w:proofErr w:type="gramStart"/>
      <w:r>
        <w:rPr>
          <w:rFonts w:ascii="Times New Roman" w:hAnsi="Times New Roman"/>
          <w:sz w:val="28"/>
          <w:szCs w:val="28"/>
        </w:rPr>
        <w:t>indicação ,</w:t>
      </w:r>
      <w:proofErr w:type="gramEnd"/>
      <w:r>
        <w:rPr>
          <w:rFonts w:ascii="Times New Roman" w:hAnsi="Times New Roman"/>
          <w:sz w:val="28"/>
          <w:szCs w:val="28"/>
        </w:rPr>
        <w:t xml:space="preserve"> no cumprimento de suas funções fiscalizadoras.</w:t>
      </w:r>
    </w:p>
    <w:p w:rsidR="00763454" w:rsidRDefault="00763454">
      <w:pPr>
        <w:jc w:val="both"/>
        <w:rPr>
          <w:rFonts w:ascii="Times New Roman" w:hAnsi="Times New Roman"/>
          <w:sz w:val="28"/>
          <w:szCs w:val="28"/>
        </w:rPr>
      </w:pPr>
    </w:p>
    <w:p w:rsidR="00763454" w:rsidRDefault="00763454">
      <w:pPr>
        <w:jc w:val="both"/>
        <w:rPr>
          <w:rFonts w:ascii="Times New Roman" w:hAnsi="Times New Roman"/>
          <w:sz w:val="28"/>
          <w:szCs w:val="28"/>
        </w:rPr>
      </w:pPr>
    </w:p>
    <w:p w:rsidR="00763454" w:rsidRDefault="0076345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63454" w:rsidRDefault="00BE5A98">
      <w:pPr>
        <w:jc w:val="center"/>
      </w:pPr>
      <w:r>
        <w:rPr>
          <w:rFonts w:ascii="Times New Roman" w:hAnsi="Times New Roman"/>
          <w:sz w:val="28"/>
          <w:szCs w:val="28"/>
        </w:rPr>
        <w:t>Valinhos, em 19 de Junho de 2017.</w:t>
      </w:r>
    </w:p>
    <w:p w:rsidR="00763454" w:rsidRDefault="007634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3454" w:rsidRDefault="007634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3454" w:rsidRDefault="007634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3454" w:rsidRDefault="007634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3454" w:rsidRDefault="00BE5A98">
      <w:pPr>
        <w:tabs>
          <w:tab w:val="left" w:pos="25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DALVA BERTO</w:t>
      </w:r>
    </w:p>
    <w:p w:rsidR="00763454" w:rsidRDefault="00BE5A98">
      <w:pPr>
        <w:jc w:val="center"/>
      </w:pPr>
      <w:r>
        <w:rPr>
          <w:rFonts w:ascii="Times New Roman" w:hAnsi="Times New Roman"/>
          <w:bCs/>
          <w:sz w:val="28"/>
          <w:szCs w:val="28"/>
        </w:rPr>
        <w:t>Vereadora-PMDB</w:t>
      </w:r>
    </w:p>
    <w:sectPr w:rsidR="00763454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54"/>
    <w:rsid w:val="00763454"/>
    <w:rsid w:val="00BE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86</Words>
  <Characters>469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 Roberson</dc:creator>
  <dc:description/>
  <cp:lastModifiedBy>Rafael Alves Rodrigues</cp:lastModifiedBy>
  <cp:revision>9</cp:revision>
  <cp:lastPrinted>2017-06-19T09:49:00Z</cp:lastPrinted>
  <dcterms:created xsi:type="dcterms:W3CDTF">2017-06-09T13:51:00Z</dcterms:created>
  <dcterms:modified xsi:type="dcterms:W3CDTF">2017-06-19T17:21:00Z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