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530B54">
        <w:rPr>
          <w:rFonts w:ascii="Arial" w:hAnsi="Arial" w:cs="Arial"/>
          <w:b/>
          <w:sz w:val="26"/>
          <w:szCs w:val="26"/>
        </w:rPr>
        <w:t xml:space="preserve"> 970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5458F1" w:rsidRPr="005458F1" w:rsidRDefault="00B6681F" w:rsidP="005458F1">
      <w:pPr>
        <w:tabs>
          <w:tab w:val="left" w:pos="2127"/>
        </w:tabs>
        <w:spacing w:after="0" w:line="240" w:lineRule="auto"/>
        <w:ind w:left="4253"/>
        <w:jc w:val="both"/>
        <w:rPr>
          <w:rFonts w:ascii="Arial" w:hAnsi="Arial" w:cs="Arial"/>
          <w:b/>
          <w:sz w:val="20"/>
          <w:szCs w:val="20"/>
        </w:rPr>
      </w:pPr>
      <w:r w:rsidRPr="005458F1">
        <w:rPr>
          <w:rFonts w:ascii="Arial" w:hAnsi="Arial" w:cs="Arial"/>
          <w:b/>
          <w:sz w:val="20"/>
          <w:szCs w:val="20"/>
        </w:rPr>
        <w:t>EMENTA:</w:t>
      </w:r>
      <w:r w:rsidR="00116F63">
        <w:rPr>
          <w:rFonts w:ascii="Arial" w:hAnsi="Arial" w:cs="Arial"/>
          <w:b/>
          <w:sz w:val="20"/>
          <w:szCs w:val="20"/>
        </w:rPr>
        <w:t xml:space="preserve"> </w:t>
      </w:r>
      <w:r w:rsidR="00694B77" w:rsidRPr="005458F1">
        <w:rPr>
          <w:rFonts w:ascii="Arial" w:hAnsi="Arial" w:cs="Arial"/>
          <w:b/>
          <w:sz w:val="20"/>
          <w:szCs w:val="20"/>
        </w:rPr>
        <w:t xml:space="preserve">Informações </w:t>
      </w:r>
      <w:r w:rsidR="00066EAB" w:rsidRPr="005458F1">
        <w:rPr>
          <w:rFonts w:ascii="Arial" w:hAnsi="Arial" w:cs="Arial"/>
          <w:b/>
          <w:sz w:val="20"/>
          <w:szCs w:val="20"/>
        </w:rPr>
        <w:t>a</w:t>
      </w:r>
      <w:r w:rsidR="004505FD" w:rsidRPr="005458F1">
        <w:rPr>
          <w:rFonts w:ascii="Arial" w:hAnsi="Arial" w:cs="Arial"/>
          <w:b/>
          <w:sz w:val="20"/>
          <w:szCs w:val="20"/>
        </w:rPr>
        <w:t xml:space="preserve"> respeito </w:t>
      </w:r>
      <w:r w:rsidR="005F1989">
        <w:rPr>
          <w:rFonts w:ascii="Arial" w:hAnsi="Arial" w:cs="Arial"/>
          <w:b/>
          <w:sz w:val="20"/>
          <w:szCs w:val="20"/>
        </w:rPr>
        <w:t>do trânsito de veículos na rua Dr. Anibal Lelis de Miranda no bairro Vila Embaré.</w:t>
      </w:r>
    </w:p>
    <w:p w:rsidR="00B6681F" w:rsidRPr="005458F1" w:rsidRDefault="00B6681F" w:rsidP="005458F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t-BR"/>
        </w:rPr>
      </w:pP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58F1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5F1989" w:rsidRDefault="005F1989" w:rsidP="005F198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1989">
        <w:rPr>
          <w:rFonts w:ascii="Arial" w:hAnsi="Arial" w:cs="Arial"/>
          <w:sz w:val="24"/>
          <w:szCs w:val="24"/>
        </w:rPr>
        <w:t>Há estu</w:t>
      </w:r>
      <w:r>
        <w:rPr>
          <w:rFonts w:ascii="Arial" w:hAnsi="Arial" w:cs="Arial"/>
          <w:sz w:val="24"/>
          <w:szCs w:val="24"/>
        </w:rPr>
        <w:t>dos para melhoria do trânsito na rua Dr. Aníbal Lelis de Miranda no bairro Vila Embaré</w:t>
      </w:r>
      <w:r w:rsidRPr="005F1989">
        <w:rPr>
          <w:rFonts w:ascii="Arial" w:hAnsi="Arial" w:cs="Arial"/>
          <w:sz w:val="24"/>
          <w:szCs w:val="24"/>
        </w:rPr>
        <w:t>?</w:t>
      </w:r>
    </w:p>
    <w:p w:rsidR="005F1989" w:rsidRPr="005F1989" w:rsidRDefault="005F1989" w:rsidP="005F1989">
      <w:pPr>
        <w:spacing w:after="0" w:line="360" w:lineRule="auto"/>
        <w:ind w:left="1353"/>
        <w:jc w:val="both"/>
        <w:rPr>
          <w:rFonts w:ascii="Arial" w:hAnsi="Arial" w:cs="Arial"/>
          <w:sz w:val="24"/>
          <w:szCs w:val="24"/>
        </w:rPr>
      </w:pPr>
    </w:p>
    <w:p w:rsidR="005F1989" w:rsidRDefault="005F1989" w:rsidP="005F198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1989">
        <w:rPr>
          <w:rFonts w:ascii="Arial" w:hAnsi="Arial" w:cs="Arial"/>
          <w:sz w:val="24"/>
          <w:szCs w:val="24"/>
        </w:rPr>
        <w:t xml:space="preserve">Há possibilidade de alteração do fluxo de veículos </w:t>
      </w:r>
      <w:r>
        <w:rPr>
          <w:rFonts w:ascii="Arial" w:hAnsi="Arial" w:cs="Arial"/>
          <w:sz w:val="24"/>
          <w:szCs w:val="24"/>
        </w:rPr>
        <w:t>de mão única para mão dupla</w:t>
      </w:r>
      <w:r w:rsidRPr="005F1989">
        <w:rPr>
          <w:rFonts w:ascii="Arial" w:hAnsi="Arial" w:cs="Arial"/>
          <w:sz w:val="24"/>
          <w:szCs w:val="24"/>
        </w:rPr>
        <w:t>?</w:t>
      </w:r>
    </w:p>
    <w:p w:rsidR="005F1989" w:rsidRPr="005F1989" w:rsidRDefault="005F1989" w:rsidP="005F19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1989" w:rsidRPr="005F1989" w:rsidRDefault="005F1989" w:rsidP="005F198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possibilidade de alterar o trajeto das linhas de ônibus 506 e 678 que passam na rua Dr. Anibal Lelis </w:t>
      </w:r>
      <w:r w:rsidR="006620EF">
        <w:rPr>
          <w:rFonts w:ascii="Arial" w:hAnsi="Arial" w:cs="Arial"/>
          <w:sz w:val="24"/>
          <w:szCs w:val="24"/>
        </w:rPr>
        <w:t xml:space="preserve">de Miranda </w:t>
      </w:r>
      <w:r>
        <w:rPr>
          <w:rFonts w:ascii="Arial" w:hAnsi="Arial" w:cs="Arial"/>
          <w:sz w:val="24"/>
          <w:szCs w:val="24"/>
        </w:rPr>
        <w:t>para a rua Francisco Glicério</w:t>
      </w:r>
      <w:r w:rsidRPr="005F1989">
        <w:rPr>
          <w:rFonts w:ascii="Arial" w:hAnsi="Arial" w:cs="Arial"/>
          <w:sz w:val="24"/>
          <w:szCs w:val="24"/>
        </w:rPr>
        <w:t>?</w:t>
      </w:r>
    </w:p>
    <w:p w:rsidR="005F1989" w:rsidRPr="005F1989" w:rsidRDefault="005F1989" w:rsidP="005F1989">
      <w:pPr>
        <w:jc w:val="both"/>
        <w:rPr>
          <w:rFonts w:ascii="Arial" w:hAnsi="Arial" w:cs="Arial"/>
          <w:sz w:val="24"/>
          <w:szCs w:val="24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0C1CC6" w:rsidRDefault="00694B77" w:rsidP="00315A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4B7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60309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morador</w:t>
      </w:r>
      <w:r w:rsidR="0060309A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Pr="00694B77">
        <w:rPr>
          <w:rFonts w:ascii="Arial" w:eastAsia="Times New Roman" w:hAnsi="Arial" w:cs="Arial"/>
          <w:sz w:val="24"/>
          <w:szCs w:val="24"/>
          <w:lang w:eastAsia="pt-BR"/>
        </w:rPr>
        <w:t xml:space="preserve"> desta localidade</w:t>
      </w:r>
      <w:r w:rsidR="00613E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404C">
        <w:rPr>
          <w:rFonts w:ascii="Arial" w:eastAsia="Times New Roman" w:hAnsi="Arial" w:cs="Arial"/>
          <w:sz w:val="24"/>
          <w:szCs w:val="24"/>
          <w:lang w:eastAsia="pt-BR"/>
        </w:rPr>
        <w:t>procuraram</w:t>
      </w:r>
      <w:r w:rsidR="001A570F">
        <w:rPr>
          <w:rFonts w:ascii="Arial" w:eastAsia="Times New Roman" w:hAnsi="Arial" w:cs="Arial"/>
          <w:sz w:val="24"/>
          <w:szCs w:val="24"/>
          <w:lang w:eastAsia="pt-BR"/>
        </w:rPr>
        <w:t xml:space="preserve"> este vereador para solicitar </w:t>
      </w:r>
      <w:r w:rsidR="006620EF">
        <w:rPr>
          <w:rFonts w:ascii="Arial" w:eastAsia="Times New Roman" w:hAnsi="Arial" w:cs="Arial"/>
          <w:sz w:val="24"/>
          <w:szCs w:val="24"/>
          <w:lang w:eastAsia="pt-BR"/>
        </w:rPr>
        <w:t>providências quanto ao assunto, conforme abaixo assinado em anexo.</w:t>
      </w:r>
    </w:p>
    <w:p w:rsidR="005F1989" w:rsidRDefault="005F1989" w:rsidP="006620E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E17B84" w:rsidRDefault="00726649" w:rsidP="005F1989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6620EF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16F63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315A41" w:rsidRDefault="00315A41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6620EF" w:rsidRPr="005811BE" w:rsidRDefault="006620EF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116F63" w:rsidRPr="00ED0C75" w:rsidRDefault="00116F63" w:rsidP="00ED0C75"/>
    <w:sectPr w:rsidR="00116F63" w:rsidRPr="00ED0C75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02D"/>
    <w:multiLevelType w:val="hybridMultilevel"/>
    <w:tmpl w:val="A2423918"/>
    <w:lvl w:ilvl="0" w:tplc="7092EF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0BB5D3F"/>
    <w:multiLevelType w:val="hybridMultilevel"/>
    <w:tmpl w:val="24A062F0"/>
    <w:lvl w:ilvl="0" w:tplc="0416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B46CA"/>
    <w:rsid w:val="000C1CC6"/>
    <w:rsid w:val="000E659D"/>
    <w:rsid w:val="00116F63"/>
    <w:rsid w:val="001223CD"/>
    <w:rsid w:val="001A570F"/>
    <w:rsid w:val="001E059B"/>
    <w:rsid w:val="001E06DC"/>
    <w:rsid w:val="00234530"/>
    <w:rsid w:val="0029367D"/>
    <w:rsid w:val="002976D6"/>
    <w:rsid w:val="002A687C"/>
    <w:rsid w:val="002D7A48"/>
    <w:rsid w:val="00311325"/>
    <w:rsid w:val="00315A41"/>
    <w:rsid w:val="00340BDF"/>
    <w:rsid w:val="003523A2"/>
    <w:rsid w:val="00394613"/>
    <w:rsid w:val="003A72DB"/>
    <w:rsid w:val="003D3A7B"/>
    <w:rsid w:val="004505FD"/>
    <w:rsid w:val="00490AD6"/>
    <w:rsid w:val="004B6FB9"/>
    <w:rsid w:val="004F04C9"/>
    <w:rsid w:val="00524E69"/>
    <w:rsid w:val="00530B54"/>
    <w:rsid w:val="00537F8C"/>
    <w:rsid w:val="005458F1"/>
    <w:rsid w:val="005811BE"/>
    <w:rsid w:val="005A07B5"/>
    <w:rsid w:val="005B06A5"/>
    <w:rsid w:val="005F1989"/>
    <w:rsid w:val="0060309A"/>
    <w:rsid w:val="00613E53"/>
    <w:rsid w:val="00641301"/>
    <w:rsid w:val="00655452"/>
    <w:rsid w:val="00655FEE"/>
    <w:rsid w:val="006620EF"/>
    <w:rsid w:val="006807EB"/>
    <w:rsid w:val="00694B77"/>
    <w:rsid w:val="006D0AE5"/>
    <w:rsid w:val="00726649"/>
    <w:rsid w:val="00732A38"/>
    <w:rsid w:val="007A19ED"/>
    <w:rsid w:val="007D6B96"/>
    <w:rsid w:val="008A4E1E"/>
    <w:rsid w:val="008D6FD9"/>
    <w:rsid w:val="00966F7D"/>
    <w:rsid w:val="009A01F8"/>
    <w:rsid w:val="009B2DC7"/>
    <w:rsid w:val="009B71FE"/>
    <w:rsid w:val="00A30FBD"/>
    <w:rsid w:val="00A35378"/>
    <w:rsid w:val="00B45E29"/>
    <w:rsid w:val="00B55E2A"/>
    <w:rsid w:val="00B6681F"/>
    <w:rsid w:val="00BA6092"/>
    <w:rsid w:val="00BC4C24"/>
    <w:rsid w:val="00BF33C7"/>
    <w:rsid w:val="00C2131E"/>
    <w:rsid w:val="00CF0AA0"/>
    <w:rsid w:val="00D5794B"/>
    <w:rsid w:val="00DB2094"/>
    <w:rsid w:val="00DF1780"/>
    <w:rsid w:val="00E17B84"/>
    <w:rsid w:val="00E5732B"/>
    <w:rsid w:val="00ED0C75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2017-05-30T12:28:00Z</cp:lastPrinted>
  <dcterms:created xsi:type="dcterms:W3CDTF">2017-06-09T13:33:00Z</dcterms:created>
  <dcterms:modified xsi:type="dcterms:W3CDTF">2017-06-09T19:31:00Z</dcterms:modified>
</cp:coreProperties>
</file>