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721" w:rsidRDefault="00CB1343" w:rsidP="00965725">
      <w:pPr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Indicação nº</w:t>
      </w:r>
      <w:r w:rsidR="001C7AB8">
        <w:rPr>
          <w:rFonts w:ascii="Verdana" w:hAnsi="Verdana" w:cs="Arial"/>
          <w:b/>
          <w:sz w:val="24"/>
          <w:szCs w:val="24"/>
        </w:rPr>
        <w:t xml:space="preserve"> 1598</w:t>
      </w: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>/2017</w:t>
      </w:r>
    </w:p>
    <w:p w:rsidR="00986082" w:rsidRDefault="00986082" w:rsidP="00965725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986082" w:rsidRDefault="00965725" w:rsidP="009E6009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Ementa: </w:t>
      </w:r>
      <w:r w:rsidR="009E6009">
        <w:rPr>
          <w:rFonts w:ascii="Verdana" w:hAnsi="Verdana" w:cs="Arial"/>
          <w:sz w:val="24"/>
          <w:szCs w:val="24"/>
        </w:rPr>
        <w:t>serviço de roçada do mato no canteiro central da Av. Mário Franco de Camargo, no bairro Jd. São Luiz.</w:t>
      </w:r>
    </w:p>
    <w:p w:rsidR="00F02721" w:rsidRDefault="00CB1343" w:rsidP="0096572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43564A" w:rsidRDefault="0043564A" w:rsidP="00965725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43564A" w:rsidRDefault="0043564A" w:rsidP="00965725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F02721" w:rsidRDefault="00CC74D2" w:rsidP="00965725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Considerando </w:t>
      </w:r>
      <w:r w:rsidR="009E6009">
        <w:rPr>
          <w:rFonts w:ascii="Verdana" w:hAnsi="Verdana" w:cs="Arial"/>
          <w:sz w:val="24"/>
          <w:szCs w:val="24"/>
        </w:rPr>
        <w:t xml:space="preserve">a altura </w:t>
      </w:r>
      <w:r w:rsidR="00362EA3">
        <w:rPr>
          <w:rFonts w:ascii="Verdana" w:hAnsi="Verdana" w:cs="Arial"/>
          <w:sz w:val="24"/>
          <w:szCs w:val="24"/>
        </w:rPr>
        <w:t xml:space="preserve">em que </w:t>
      </w:r>
      <w:r w:rsidR="009E6009">
        <w:rPr>
          <w:rFonts w:ascii="Verdana" w:hAnsi="Verdana" w:cs="Arial"/>
          <w:sz w:val="24"/>
          <w:szCs w:val="24"/>
        </w:rPr>
        <w:t xml:space="preserve">o mato </w:t>
      </w:r>
      <w:r w:rsidR="00362EA3">
        <w:rPr>
          <w:rFonts w:ascii="Verdana" w:hAnsi="Verdana" w:cs="Arial"/>
          <w:sz w:val="24"/>
          <w:szCs w:val="24"/>
        </w:rPr>
        <w:t xml:space="preserve">se encontra </w:t>
      </w:r>
      <w:r w:rsidR="009E6009">
        <w:rPr>
          <w:rFonts w:ascii="Verdana" w:hAnsi="Verdana" w:cs="Arial"/>
          <w:sz w:val="24"/>
          <w:szCs w:val="24"/>
        </w:rPr>
        <w:t>no canteiro central da Av. Mário Franco de Camargo, no bairro Jd. São Luiz</w:t>
      </w:r>
      <w:r>
        <w:rPr>
          <w:rFonts w:ascii="Verdana" w:hAnsi="Verdana" w:cs="Arial"/>
          <w:sz w:val="24"/>
          <w:szCs w:val="24"/>
        </w:rPr>
        <w:t>,</w:t>
      </w:r>
      <w:r w:rsidR="001B73D5">
        <w:rPr>
          <w:rFonts w:ascii="Verdana" w:hAnsi="Verdana" w:cs="Arial"/>
          <w:sz w:val="24"/>
          <w:szCs w:val="24"/>
        </w:rPr>
        <w:t xml:space="preserve"> a Vereadora </w:t>
      </w:r>
      <w:r w:rsidR="001B73D5">
        <w:rPr>
          <w:rFonts w:ascii="Verdana" w:hAnsi="Verdana" w:cs="Arial"/>
          <w:b/>
          <w:sz w:val="24"/>
          <w:szCs w:val="24"/>
        </w:rPr>
        <w:t>Mônica Morandi</w:t>
      </w:r>
      <w:r w:rsidR="001B73D5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</w:t>
      </w:r>
      <w:r w:rsidR="00CB1343">
        <w:rPr>
          <w:rFonts w:ascii="Verdana" w:hAnsi="Verdana" w:cs="Arial"/>
          <w:sz w:val="24"/>
          <w:szCs w:val="24"/>
        </w:rPr>
        <w:t xml:space="preserve"> Prefeito Municipal a seguinte indicação:</w:t>
      </w:r>
    </w:p>
    <w:p w:rsidR="00F02721" w:rsidRDefault="0043564A" w:rsidP="00965725">
      <w:pPr>
        <w:tabs>
          <w:tab w:val="left" w:pos="0"/>
        </w:tabs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362EA3" w:rsidRDefault="00362EA3" w:rsidP="00965725">
      <w:pPr>
        <w:tabs>
          <w:tab w:val="left" w:pos="0"/>
        </w:tabs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 w:rsidR="009E6009">
        <w:rPr>
          <w:rFonts w:ascii="Verdana" w:hAnsi="Verdana" w:cs="Arial"/>
          <w:sz w:val="24"/>
          <w:szCs w:val="24"/>
        </w:rPr>
        <w:t>Encaminhar aos órgãos competentes o pedido de roçada do mato existente no endereço acima citado, com urgência.</w:t>
      </w:r>
    </w:p>
    <w:p w:rsidR="00F02721" w:rsidRDefault="00F02721" w:rsidP="00965725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F02721" w:rsidRDefault="00986082" w:rsidP="00965725">
      <w:pPr>
        <w:spacing w:after="159"/>
        <w:ind w:left="4253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 w:rsidR="004B4700">
        <w:rPr>
          <w:rFonts w:ascii="Verdana" w:hAnsi="Verdana" w:cs="Arial"/>
          <w:sz w:val="24"/>
          <w:szCs w:val="24"/>
        </w:rPr>
        <w:t>Valinhos, 9</w:t>
      </w:r>
      <w:r w:rsidR="009B62DF">
        <w:rPr>
          <w:rFonts w:ascii="Verdana" w:hAnsi="Verdana" w:cs="Arial"/>
          <w:sz w:val="24"/>
          <w:szCs w:val="24"/>
        </w:rPr>
        <w:t xml:space="preserve"> de junho</w:t>
      </w:r>
      <w:r w:rsidR="00CB1343">
        <w:rPr>
          <w:rFonts w:ascii="Verdana" w:hAnsi="Verdana" w:cs="Arial"/>
          <w:sz w:val="24"/>
          <w:szCs w:val="24"/>
        </w:rPr>
        <w:t xml:space="preserve"> de 2017.</w:t>
      </w:r>
    </w:p>
    <w:p w:rsidR="00F02721" w:rsidRDefault="00F02721" w:rsidP="00965725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6F5A90" w:rsidRDefault="006F5A90" w:rsidP="00965725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F02721" w:rsidRDefault="006F5A90" w:rsidP="00965725">
      <w:pPr>
        <w:spacing w:after="159"/>
        <w:ind w:left="2124" w:firstLine="70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____________</w:t>
      </w:r>
      <w:r w:rsidR="00CB1343">
        <w:rPr>
          <w:rFonts w:ascii="Verdana" w:hAnsi="Verdana" w:cs="Arial"/>
          <w:sz w:val="24"/>
          <w:szCs w:val="24"/>
        </w:rPr>
        <w:t>_____________</w:t>
      </w:r>
    </w:p>
    <w:p w:rsidR="00F02721" w:rsidRDefault="00CC74D2" w:rsidP="00965725">
      <w:pPr>
        <w:ind w:left="2832" w:firstLine="708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Mônica Morandi</w:t>
      </w:r>
    </w:p>
    <w:p w:rsidR="006F5A90" w:rsidRDefault="00965725" w:rsidP="00965725">
      <w:pPr>
        <w:ind w:left="3540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    </w:t>
      </w:r>
      <w:r w:rsidR="005D11F7">
        <w:rPr>
          <w:rFonts w:ascii="Verdana" w:hAnsi="Verdana" w:cs="Arial"/>
          <w:b/>
          <w:sz w:val="24"/>
          <w:szCs w:val="24"/>
        </w:rPr>
        <w:t>Vereadora</w:t>
      </w:r>
    </w:p>
    <w:p w:rsidR="006F5A90" w:rsidRDefault="006F5A90" w:rsidP="00965725">
      <w:pPr>
        <w:jc w:val="both"/>
        <w:rPr>
          <w:rFonts w:ascii="Verdana" w:hAnsi="Verdana" w:cs="Arial"/>
          <w:b/>
          <w:sz w:val="24"/>
          <w:szCs w:val="24"/>
        </w:rPr>
      </w:pPr>
    </w:p>
    <w:p w:rsidR="009E6009" w:rsidRDefault="009E6009" w:rsidP="00965725">
      <w:pPr>
        <w:spacing w:after="159"/>
        <w:jc w:val="both"/>
        <w:rPr>
          <w:rFonts w:ascii="Verdana" w:hAnsi="Verdana" w:cs="Arial"/>
        </w:rPr>
      </w:pPr>
    </w:p>
    <w:p w:rsidR="009E6009" w:rsidRDefault="009E6009" w:rsidP="00965725">
      <w:pPr>
        <w:spacing w:after="159"/>
        <w:jc w:val="both"/>
        <w:rPr>
          <w:rFonts w:ascii="Verdana" w:hAnsi="Verdana" w:cs="Arial"/>
        </w:rPr>
      </w:pPr>
    </w:p>
    <w:p w:rsidR="009E6009" w:rsidRDefault="009E6009" w:rsidP="00965725">
      <w:pPr>
        <w:spacing w:after="159"/>
        <w:jc w:val="both"/>
        <w:rPr>
          <w:rFonts w:ascii="Verdana" w:hAnsi="Verdana" w:cs="Arial"/>
        </w:rPr>
      </w:pPr>
    </w:p>
    <w:p w:rsidR="009E6009" w:rsidRDefault="009E6009" w:rsidP="00965725">
      <w:pPr>
        <w:spacing w:after="159"/>
        <w:jc w:val="both"/>
        <w:rPr>
          <w:rFonts w:ascii="Verdana" w:hAnsi="Verdana" w:cs="Arial"/>
        </w:rPr>
      </w:pPr>
    </w:p>
    <w:p w:rsidR="009E6009" w:rsidRDefault="009E6009" w:rsidP="00965725">
      <w:pPr>
        <w:spacing w:after="159"/>
        <w:jc w:val="both"/>
        <w:rPr>
          <w:rFonts w:ascii="Verdana" w:hAnsi="Verdana" w:cs="Arial"/>
        </w:rPr>
      </w:pPr>
    </w:p>
    <w:p w:rsidR="009E6009" w:rsidRDefault="009E6009" w:rsidP="00965725">
      <w:pPr>
        <w:spacing w:after="159"/>
        <w:jc w:val="both"/>
        <w:rPr>
          <w:rFonts w:ascii="Verdana" w:hAnsi="Verdana" w:cs="Arial"/>
        </w:rPr>
      </w:pPr>
    </w:p>
    <w:p w:rsidR="009E6009" w:rsidRDefault="009E6009" w:rsidP="00965725">
      <w:pPr>
        <w:spacing w:after="159"/>
        <w:jc w:val="both"/>
        <w:rPr>
          <w:rFonts w:ascii="Verdana" w:hAnsi="Verdana" w:cs="Arial"/>
        </w:rPr>
      </w:pPr>
    </w:p>
    <w:p w:rsidR="009E6009" w:rsidRDefault="009E6009" w:rsidP="00965725">
      <w:pPr>
        <w:spacing w:after="159"/>
        <w:jc w:val="both"/>
        <w:rPr>
          <w:rFonts w:ascii="Verdana" w:hAnsi="Verdana" w:cs="Arial"/>
        </w:rPr>
      </w:pPr>
    </w:p>
    <w:p w:rsidR="00CC74D2" w:rsidRPr="006F5A90" w:rsidRDefault="00CC74D2" w:rsidP="0096572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 w:rsidRPr="00CC74D2">
        <w:rPr>
          <w:rFonts w:ascii="Verdana" w:hAnsi="Verdana" w:cs="Arial"/>
        </w:rPr>
        <w:t>Fotos em anexo</w:t>
      </w:r>
    </w:p>
    <w:p w:rsidR="00F10FEF" w:rsidRDefault="00F10FEF" w:rsidP="005D11F7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F10FEF" w:rsidRDefault="00F10FEF" w:rsidP="005D11F7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F02721" w:rsidRPr="00F10FEF" w:rsidRDefault="00F02721" w:rsidP="00F10FEF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9B62DF" w:rsidRDefault="009B62DF"/>
    <w:p w:rsidR="009B62DF" w:rsidRDefault="009B62DF"/>
    <w:p w:rsidR="00F02721" w:rsidRDefault="009E6009">
      <w:r>
        <w:rPr>
          <w:noProof/>
        </w:rPr>
        <w:drawing>
          <wp:inline distT="0" distB="0" distL="0" distR="0">
            <wp:extent cx="4800599" cy="3019425"/>
            <wp:effectExtent l="0" t="0" r="635" b="0"/>
            <wp:docPr id="1" name="Imagem 1" descr="Z:\Indicações\Fotos Indicações\Mato Creche São Luiz\20170607_13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ndicações\Fotos Indicações\Mato Creche São Luiz\20170607_131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0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09" w:rsidRDefault="009E6009"/>
    <w:p w:rsidR="009E6009" w:rsidRDefault="009E6009"/>
    <w:p w:rsidR="009E6009" w:rsidRDefault="009E6009">
      <w:r>
        <w:rPr>
          <w:noProof/>
        </w:rPr>
        <w:drawing>
          <wp:inline distT="0" distB="0" distL="0" distR="0">
            <wp:extent cx="4788000" cy="2688500"/>
            <wp:effectExtent l="0" t="0" r="0" b="0"/>
            <wp:docPr id="2" name="Imagem 2" descr="Z:\Indicações\Fotos Indicações\Mato Creche São Luiz\20170607_13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Indicações\Fotos Indicações\Mato Creche São Luiz\20170607_131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268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009">
      <w:pgSz w:w="11906" w:h="16838"/>
      <w:pgMar w:top="2835" w:right="1134" w:bottom="1701" w:left="1134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21"/>
    <w:rsid w:val="001B73D5"/>
    <w:rsid w:val="001C7AB8"/>
    <w:rsid w:val="00362EA3"/>
    <w:rsid w:val="0043564A"/>
    <w:rsid w:val="004B4700"/>
    <w:rsid w:val="005D11F7"/>
    <w:rsid w:val="006F5A90"/>
    <w:rsid w:val="00965725"/>
    <w:rsid w:val="00986082"/>
    <w:rsid w:val="009B62DF"/>
    <w:rsid w:val="009E6009"/>
    <w:rsid w:val="00CB1343"/>
    <w:rsid w:val="00CC74D2"/>
    <w:rsid w:val="00F02721"/>
    <w:rsid w:val="00F1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4</cp:revision>
  <cp:lastPrinted>2017-06-08T12:17:00Z</cp:lastPrinted>
  <dcterms:created xsi:type="dcterms:W3CDTF">2017-06-08T12:17:00Z</dcterms:created>
  <dcterms:modified xsi:type="dcterms:W3CDTF">2017-06-09T15:12:00Z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