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overflowPunct w:val="true"/>
        <w:bidi w:val="0"/>
        <w:ind w:left="57" w:right="0" w:hanging="3515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overflowPunct w:val="true"/>
        <w:bidi w:val="0"/>
        <w:ind w:left="0" w:right="0" w:hanging="0"/>
        <w:jc w:val="left"/>
        <w:rPr/>
      </w:pPr>
      <w:r>
        <w:rPr>
          <w:b/>
          <w:bCs/>
          <w:sz w:val="40"/>
          <w:szCs w:val="40"/>
          <w:u w:val="none"/>
        </w:rPr>
        <w:t>INDICAÇÃO</w:t>
      </w:r>
      <w:r>
        <w:rPr>
          <w:b/>
          <w:bCs/>
          <w:sz w:val="48"/>
          <w:szCs w:val="48"/>
          <w:u w:val="none"/>
        </w:rPr>
        <w:t xml:space="preserve">   </w:t>
      </w:r>
      <w:r>
        <w:rPr>
          <w:b/>
          <w:bCs/>
          <w:sz w:val="24"/>
          <w:szCs w:val="24"/>
          <w:u w:val="none"/>
        </w:rPr>
        <w:t xml:space="preserve"> ____________________</w:t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rPr>
          <w:b/>
          <w:b/>
          <w:bCs/>
          <w:sz w:val="24"/>
          <w:szCs w:val="24"/>
          <w:u w:val="none"/>
        </w:rPr>
      </w:pPr>
      <w:r>
        <w:rPr>
          <w:b/>
          <w:bCs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/>
      </w:pPr>
      <w:r>
        <w:rPr>
          <w:b w:val="false"/>
          <w:bCs w:val="false"/>
          <w:sz w:val="24"/>
          <w:szCs w:val="24"/>
          <w:u w:val="single"/>
        </w:rPr>
        <w:t>EMENTA</w:t>
      </w:r>
      <w:r>
        <w:rPr>
          <w:b w:val="false"/>
          <w:bCs w:val="false"/>
          <w:sz w:val="24"/>
          <w:szCs w:val="24"/>
          <w:u w:val="none"/>
        </w:rPr>
        <w:t xml:space="preserve">: </w:t>
      </w:r>
      <w:bookmarkStart w:id="0" w:name="__DdeLink__100_973559822"/>
      <w:bookmarkStart w:id="1" w:name="__DdeLink__47_2118633518"/>
      <w:r>
        <w:rPr>
          <w:b w:val="false"/>
          <w:bCs w:val="false"/>
          <w:sz w:val="24"/>
          <w:szCs w:val="24"/>
          <w:u w:val="none"/>
        </w:rPr>
        <w:t xml:space="preserve">Solicita </w:t>
      </w:r>
      <w:bookmarkStart w:id="2" w:name="__DdeLink__32_1691896306"/>
      <w:bookmarkStart w:id="3" w:name="__DdeLink__48_454459651"/>
      <w:bookmarkEnd w:id="0"/>
      <w:bookmarkEnd w:id="1"/>
      <w:bookmarkEnd w:id="2"/>
      <w:r>
        <w:rPr>
          <w:b w:val="false"/>
          <w:bCs w:val="false"/>
          <w:sz w:val="24"/>
          <w:szCs w:val="24"/>
          <w:u w:val="none"/>
        </w:rPr>
        <w:t xml:space="preserve">construir “lombo travessia” na R. Luiz C. Brunello, altura do nº 197 – Country Club. </w:t>
      </w:r>
    </w:p>
    <w:p>
      <w:pPr>
        <w:pStyle w:val="Normal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3175" w:right="0" w:hanging="0"/>
        <w:jc w:val="both"/>
        <w:rPr>
          <w:sz w:val="24"/>
          <w:szCs w:val="24"/>
          <w:u w:val="none"/>
        </w:rPr>
      </w:pPr>
      <w:bookmarkEnd w:id="3"/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Senhor Presidente,</w:t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hanging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O Vereador Gilberto Aparecido Borges – GIBA – solicita o encaminhamento ao Exmo. Senhor Prefeito Municipal </w:t>
      </w:r>
      <w:r>
        <w:rPr>
          <w:sz w:val="24"/>
          <w:szCs w:val="24"/>
        </w:rPr>
        <w:t xml:space="preserve">- Dr. Orestes Previtale Júnior - </w:t>
      </w:r>
      <w:r>
        <w:rPr>
          <w:b w:val="false"/>
          <w:bCs w:val="false"/>
          <w:sz w:val="24"/>
          <w:szCs w:val="24"/>
          <w:u w:val="none"/>
        </w:rPr>
        <w:t>da seguinte indicação: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bookmarkStart w:id="4" w:name="__DdeLink__100_9735598221"/>
      <w:r>
        <w:rPr>
          <w:b w:val="false"/>
          <w:bCs w:val="false"/>
          <w:sz w:val="24"/>
          <w:szCs w:val="24"/>
          <w:u w:val="none"/>
        </w:rPr>
        <w:t xml:space="preserve">Solicita </w:t>
      </w:r>
      <w:r>
        <w:rPr>
          <w:b w:val="false"/>
          <w:bCs w:val="false"/>
          <w:sz w:val="24"/>
          <w:szCs w:val="24"/>
          <w:u w:val="none"/>
        </w:rPr>
        <w:t>construir “lombo-travessia” na R. Luiz C. Brunello, altura do nº 197 – Country Club.</w:t>
      </w:r>
      <w:bookmarkEnd w:id="4"/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/>
      </w:pPr>
      <w:r>
        <w:rPr>
          <w:b w:val="false"/>
          <w:bCs w:val="false"/>
          <w:sz w:val="32"/>
          <w:szCs w:val="32"/>
          <w:u w:val="single"/>
        </w:rPr>
        <w:t>JUSTIFICATIVA</w:t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widowControl/>
        <w:overflowPunct w:val="true"/>
        <w:bidi w:val="0"/>
        <w:ind w:left="0" w:right="0" w:firstLine="1984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Pedido de empresário e de funcionários do local. </w:t>
      </w:r>
      <w:r>
        <w:rPr>
          <w:b w:val="false"/>
          <w:bCs w:val="false"/>
          <w:sz w:val="24"/>
          <w:szCs w:val="24"/>
          <w:u w:val="none"/>
        </w:rPr>
        <w:t xml:space="preserve">Rua </w:t>
      </w:r>
      <w:r>
        <w:rPr>
          <w:b w:val="false"/>
          <w:bCs w:val="false"/>
          <w:sz w:val="24"/>
          <w:szCs w:val="24"/>
          <w:u w:val="none"/>
        </w:rPr>
        <w:t>com intenso trânsito de veículos (carros, caminhões e ônibus) ao longo de todo o dia, tornando difícil a sua travessia,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>colocando em riscos as suas vidas.</w:t>
      </w: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widowControl/>
        <w:overflowPunct w:val="true"/>
        <w:bidi w:val="0"/>
        <w:ind w:left="3175" w:right="0" w:hanging="0"/>
        <w:jc w:val="both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ind w:left="227" w:right="0" w:hanging="0"/>
        <w:jc w:val="both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widowControl/>
        <w:overflowPunct w:val="true"/>
        <w:bidi w:val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>Valinhos, 2</w:t>
      </w:r>
      <w:r>
        <w:rPr>
          <w:b w:val="false"/>
          <w:bCs w:val="false"/>
          <w:sz w:val="24"/>
          <w:szCs w:val="24"/>
          <w:u w:val="none"/>
        </w:rPr>
        <w:t>9</w:t>
      </w:r>
      <w:r>
        <w:rPr>
          <w:b w:val="false"/>
          <w:bCs w:val="false"/>
          <w:sz w:val="24"/>
          <w:szCs w:val="24"/>
          <w:u w:val="none"/>
        </w:rPr>
        <w:t xml:space="preserve"> de Maio de 2017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sz w:val="24"/>
          <w:szCs w:val="24"/>
          <w:u w:val="single"/>
        </w:rPr>
      </w:pPr>
      <w:r>
        <w:rPr>
          <w:b w:val="false"/>
          <w:bCs w:val="false"/>
          <w:sz w:val="24"/>
          <w:szCs w:val="24"/>
          <w:u w:val="singl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ind w:left="227" w:right="0" w:firstLine="1984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</w:r>
    </w:p>
    <w:p>
      <w:pPr>
        <w:pStyle w:val="Normal"/>
        <w:widowControl/>
        <w:overflowPunct w:val="true"/>
        <w:bidi w:val="0"/>
        <w:ind w:left="227" w:right="0" w:firstLine="1757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Gilberto Aparecido Borges – GIBA</w:t>
      </w:r>
    </w:p>
    <w:p>
      <w:pPr>
        <w:pStyle w:val="Normal"/>
        <w:ind w:left="227" w:right="0" w:firstLine="1984"/>
        <w:jc w:val="both"/>
        <w:rPr/>
      </w:pPr>
      <w:r>
        <w:rPr/>
        <w:t xml:space="preserve">              </w:t>
      </w:r>
      <w:r>
        <w:rPr/>
        <w:t>Vereador</w:t>
      </w:r>
    </w:p>
    <w:sectPr>
      <w:type w:val="nextPage"/>
      <w:pgSz w:w="11906" w:h="16838"/>
      <w:pgMar w:left="2100" w:right="1121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LibreOffice/5.2.4.2$Windows_x86 LibreOffice_project/3d5603e1122f0f102b62521720ab13a38a4e0eb0</Application>
  <Pages>1</Pages>
  <Words>104</Words>
  <Characters>593</Characters>
  <CharactersWithSpaces>713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2017-01-23T09:02:12Z</dcterms:created>
  <dc:creator/>
  <dc:description/>
  <dc:language>pt-BR</dc:language>
  <cp:lastModifiedBy/>
  <cp:lastPrinted>2017-04-12T10:31:18Z</cp:lastPrinted>
  <dcterms:modified xsi:type="dcterms:W3CDTF">2017-05-29T11:31:57Z</dcterms:modified>
  <cp:revision>34</cp:revision>
  <dc:subject/>
  <dc:title/>
</cp:coreProperties>
</file>