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41" w:rsidRDefault="00D53A59">
      <w:pPr>
        <w:jc w:val="both"/>
        <w:rPr>
          <w:rFonts w:ascii="Arial" w:hAnsi="Arial" w:cs="Arial"/>
          <w:b/>
          <w:sz w:val="24"/>
          <w:szCs w:val="24"/>
        </w:rPr>
      </w:pPr>
      <w:r>
        <w:rPr>
          <w:rFonts w:ascii="Arial" w:hAnsi="Arial" w:cs="Arial"/>
          <w:b/>
          <w:sz w:val="24"/>
          <w:szCs w:val="24"/>
        </w:rPr>
        <w:t>REQUERIMENTO Nº.         /2017</w:t>
      </w:r>
    </w:p>
    <w:p w:rsidR="00A9504E" w:rsidRDefault="00A9504E">
      <w:pPr>
        <w:jc w:val="both"/>
        <w:rPr>
          <w:rFonts w:ascii="Arial" w:hAnsi="Arial" w:cs="Arial"/>
          <w:b/>
          <w:sz w:val="24"/>
          <w:szCs w:val="24"/>
        </w:rPr>
      </w:pPr>
      <w:bookmarkStart w:id="0" w:name="_GoBack"/>
      <w:bookmarkEnd w:id="0"/>
    </w:p>
    <w:p w:rsidR="006B7B41" w:rsidRDefault="00D53A59">
      <w:pPr>
        <w:spacing w:after="0" w:line="240" w:lineRule="auto"/>
        <w:ind w:left="4248"/>
        <w:jc w:val="both"/>
      </w:pPr>
      <w:r>
        <w:rPr>
          <w:rFonts w:ascii="Arial" w:hAnsi="Arial" w:cs="Arial"/>
          <w:b/>
          <w:sz w:val="24"/>
          <w:szCs w:val="24"/>
          <w:u w:val="single"/>
        </w:rPr>
        <w:t>EMENTA:</w:t>
      </w:r>
      <w:r>
        <w:rPr>
          <w:rFonts w:ascii="Arial" w:hAnsi="Arial" w:cs="Arial"/>
          <w:b/>
          <w:sz w:val="24"/>
          <w:szCs w:val="24"/>
        </w:rPr>
        <w:t xml:space="preserve"> Reparos em quadro de energia elétrica em </w:t>
      </w:r>
      <w:proofErr w:type="gramStart"/>
      <w:r>
        <w:rPr>
          <w:rFonts w:ascii="Arial" w:hAnsi="Arial" w:cs="Arial"/>
          <w:b/>
          <w:sz w:val="24"/>
          <w:szCs w:val="24"/>
        </w:rPr>
        <w:t>imóvel de propriedade da municipalidade no bairro Alpinas</w:t>
      </w:r>
      <w:proofErr w:type="gramEnd"/>
    </w:p>
    <w:p w:rsidR="006B7B41" w:rsidRDefault="006B7B41">
      <w:pPr>
        <w:spacing w:after="0" w:line="240" w:lineRule="auto"/>
        <w:jc w:val="both"/>
        <w:rPr>
          <w:rFonts w:ascii="Arial" w:hAnsi="Arial" w:cs="Arial"/>
          <w:sz w:val="24"/>
          <w:szCs w:val="24"/>
          <w:lang w:eastAsia="pt-BR"/>
        </w:rPr>
      </w:pPr>
    </w:p>
    <w:p w:rsidR="006B7B41" w:rsidRDefault="006B7B41">
      <w:pPr>
        <w:spacing w:after="0" w:line="240" w:lineRule="auto"/>
        <w:jc w:val="both"/>
        <w:rPr>
          <w:rFonts w:ascii="Arial" w:hAnsi="Arial" w:cs="Arial"/>
          <w:sz w:val="24"/>
          <w:szCs w:val="24"/>
          <w:lang w:eastAsia="pt-BR"/>
        </w:rPr>
      </w:pPr>
    </w:p>
    <w:p w:rsidR="006B7B41" w:rsidRDefault="006B7B41">
      <w:pPr>
        <w:spacing w:after="0" w:line="240" w:lineRule="auto"/>
        <w:jc w:val="both"/>
        <w:rPr>
          <w:rFonts w:ascii="Arial" w:hAnsi="Arial" w:cs="Arial"/>
          <w:sz w:val="24"/>
          <w:szCs w:val="24"/>
          <w:lang w:eastAsia="pt-BR"/>
        </w:rPr>
      </w:pPr>
    </w:p>
    <w:p w:rsidR="006B7B41" w:rsidRDefault="006B7B41">
      <w:pPr>
        <w:spacing w:after="0" w:line="240" w:lineRule="auto"/>
        <w:jc w:val="both"/>
        <w:rPr>
          <w:rFonts w:ascii="Arial" w:hAnsi="Arial" w:cs="Arial"/>
          <w:sz w:val="24"/>
          <w:szCs w:val="24"/>
          <w:lang w:eastAsia="pt-BR"/>
        </w:rPr>
      </w:pPr>
    </w:p>
    <w:p w:rsidR="00A9504E" w:rsidRDefault="00A9504E">
      <w:pPr>
        <w:spacing w:after="0" w:line="240" w:lineRule="auto"/>
        <w:jc w:val="both"/>
        <w:rPr>
          <w:rFonts w:ascii="Arial" w:hAnsi="Arial" w:cs="Arial"/>
          <w:sz w:val="24"/>
          <w:szCs w:val="24"/>
          <w:lang w:eastAsia="pt-BR"/>
        </w:rPr>
      </w:pPr>
    </w:p>
    <w:p w:rsidR="00D53A59" w:rsidRDefault="00D53A59" w:rsidP="00A9504E">
      <w:pPr>
        <w:spacing w:after="0" w:line="360" w:lineRule="auto"/>
        <w:ind w:firstLine="1416"/>
        <w:jc w:val="both"/>
        <w:rPr>
          <w:rFonts w:ascii="Arial" w:hAnsi="Arial" w:cs="Arial"/>
          <w:sz w:val="24"/>
          <w:szCs w:val="24"/>
        </w:rPr>
      </w:pPr>
      <w:r>
        <w:rPr>
          <w:rFonts w:ascii="Arial" w:hAnsi="Arial" w:cs="Arial"/>
          <w:sz w:val="24"/>
          <w:szCs w:val="24"/>
        </w:rPr>
        <w:t xml:space="preserve"> A vereadora </w:t>
      </w:r>
      <w:r>
        <w:rPr>
          <w:rFonts w:ascii="Arial" w:hAnsi="Arial" w:cs="Arial"/>
          <w:b/>
          <w:sz w:val="24"/>
          <w:szCs w:val="24"/>
        </w:rPr>
        <w:t>DALVA BERTO</w:t>
      </w:r>
      <w:r>
        <w:rPr>
          <w:rFonts w:ascii="Arial" w:hAnsi="Arial" w:cs="Arial"/>
          <w:sz w:val="24"/>
          <w:szCs w:val="24"/>
        </w:rPr>
        <w:t xml:space="preserve">, no uso de suas atribuições legais, requer nos termos regimentais, após aprovação em Plenário, que seja encaminhado ao Excelentíssimo Prefeito pedido de informações sobre execução de reparos em quadro de energia elétrica, instalado em propriedade da municipalidade, que serve de Estação de Retransmissão de sinal de UHF para Rádio e TV, localizado na Alameda Carlos de Carvalho Vieira Braga, no </w:t>
      </w:r>
      <w:proofErr w:type="gramStart"/>
      <w:r>
        <w:rPr>
          <w:rFonts w:ascii="Arial" w:hAnsi="Arial" w:cs="Arial"/>
          <w:sz w:val="24"/>
          <w:szCs w:val="24"/>
        </w:rPr>
        <w:t>bairro Alpinas</w:t>
      </w:r>
      <w:proofErr w:type="gramEnd"/>
      <w:r>
        <w:rPr>
          <w:rFonts w:ascii="Arial" w:hAnsi="Arial" w:cs="Arial"/>
          <w:sz w:val="24"/>
          <w:szCs w:val="24"/>
        </w:rPr>
        <w:t xml:space="preserve">. </w:t>
      </w:r>
    </w:p>
    <w:p w:rsidR="00D53A59" w:rsidRPr="00D53A59" w:rsidRDefault="00D53A59" w:rsidP="00A9504E">
      <w:pPr>
        <w:spacing w:after="0" w:line="360" w:lineRule="auto"/>
        <w:ind w:firstLine="1416"/>
        <w:jc w:val="both"/>
        <w:rPr>
          <w:rFonts w:ascii="Arial" w:hAnsi="Arial" w:cs="Arial"/>
          <w:sz w:val="24"/>
          <w:szCs w:val="24"/>
        </w:rPr>
      </w:pPr>
      <w:r>
        <w:rPr>
          <w:rFonts w:ascii="Arial" w:hAnsi="Arial" w:cs="Arial"/>
          <w:sz w:val="24"/>
          <w:szCs w:val="24"/>
        </w:rPr>
        <w:t>Em visita ao local esta</w:t>
      </w:r>
      <w:r w:rsidR="00B42A92">
        <w:rPr>
          <w:rFonts w:ascii="Arial" w:hAnsi="Arial" w:cs="Arial"/>
          <w:sz w:val="24"/>
          <w:szCs w:val="24"/>
        </w:rPr>
        <w:t xml:space="preserve"> vereadora constatou o problema, que teve iniciado no ano passado e que vem se agravando dia a dia,</w:t>
      </w:r>
      <w:r>
        <w:rPr>
          <w:rFonts w:ascii="Arial" w:hAnsi="Arial" w:cs="Arial"/>
          <w:sz w:val="24"/>
          <w:szCs w:val="24"/>
        </w:rPr>
        <w:t xml:space="preserve"> com o quadro de energia elétrica aberto, inclusive, com vários fios e cabos expost</w:t>
      </w:r>
      <w:r w:rsidR="00B42A92">
        <w:rPr>
          <w:rFonts w:ascii="Arial" w:hAnsi="Arial" w:cs="Arial"/>
          <w:sz w:val="24"/>
          <w:szCs w:val="24"/>
        </w:rPr>
        <w:t>os, oferecendo risco de curto-circuito e consequentemente incêndio.</w:t>
      </w:r>
    </w:p>
    <w:p w:rsidR="006B7B41" w:rsidRDefault="00D53A59" w:rsidP="00A9504E">
      <w:pPr>
        <w:tabs>
          <w:tab w:val="left" w:pos="2820"/>
        </w:tabs>
        <w:spacing w:after="0" w:line="360" w:lineRule="auto"/>
        <w:ind w:firstLine="1416"/>
        <w:jc w:val="both"/>
        <w:rPr>
          <w:rFonts w:ascii="Arial" w:hAnsi="Arial" w:cs="Arial"/>
          <w:sz w:val="24"/>
          <w:szCs w:val="24"/>
        </w:rPr>
      </w:pPr>
      <w:r>
        <w:rPr>
          <w:rFonts w:ascii="Arial" w:hAnsi="Arial" w:cs="Arial"/>
          <w:sz w:val="24"/>
          <w:szCs w:val="24"/>
        </w:rPr>
        <w:tab/>
      </w:r>
    </w:p>
    <w:p w:rsidR="00A9504E" w:rsidRDefault="00A9504E">
      <w:pPr>
        <w:spacing w:after="0" w:line="240" w:lineRule="auto"/>
        <w:jc w:val="both"/>
        <w:rPr>
          <w:rFonts w:ascii="Arial" w:hAnsi="Arial" w:cs="Arial"/>
          <w:sz w:val="24"/>
          <w:szCs w:val="24"/>
        </w:rPr>
      </w:pPr>
    </w:p>
    <w:p w:rsidR="00A9504E" w:rsidRDefault="00A9504E">
      <w:pPr>
        <w:spacing w:after="0" w:line="240" w:lineRule="auto"/>
        <w:jc w:val="both"/>
        <w:rPr>
          <w:rFonts w:ascii="Arial" w:hAnsi="Arial" w:cs="Arial"/>
          <w:sz w:val="24"/>
          <w:szCs w:val="24"/>
        </w:rPr>
      </w:pPr>
    </w:p>
    <w:p w:rsidR="006B7B41" w:rsidRDefault="00D53A59">
      <w:pPr>
        <w:spacing w:after="0" w:line="240" w:lineRule="auto"/>
        <w:jc w:val="both"/>
        <w:rPr>
          <w:rFonts w:ascii="Arial" w:hAnsi="Arial" w:cs="Arial"/>
          <w:sz w:val="24"/>
          <w:szCs w:val="24"/>
        </w:rPr>
      </w:pPr>
      <w:r>
        <w:rPr>
          <w:rFonts w:ascii="Arial" w:hAnsi="Arial" w:cs="Arial"/>
          <w:sz w:val="24"/>
          <w:szCs w:val="24"/>
        </w:rPr>
        <w:t>Assim gostaria de saber:</w:t>
      </w:r>
    </w:p>
    <w:p w:rsidR="006B7B41" w:rsidRDefault="006B7B41">
      <w:pPr>
        <w:jc w:val="both"/>
        <w:rPr>
          <w:rFonts w:ascii="Arial" w:hAnsi="Arial" w:cs="Arial"/>
          <w:sz w:val="24"/>
          <w:szCs w:val="24"/>
        </w:rPr>
      </w:pPr>
    </w:p>
    <w:p w:rsidR="006B7B41" w:rsidRDefault="00B42A92" w:rsidP="00B42A92">
      <w:pPr>
        <w:pStyle w:val="PargrafodaLista"/>
        <w:numPr>
          <w:ilvl w:val="0"/>
          <w:numId w:val="1"/>
        </w:numPr>
        <w:jc w:val="both"/>
      </w:pPr>
      <w:r>
        <w:rPr>
          <w:rFonts w:ascii="Arial" w:hAnsi="Arial" w:cs="Arial"/>
          <w:sz w:val="24"/>
          <w:szCs w:val="24"/>
        </w:rPr>
        <w:t>A execução deste serviço está na programação da Secretaria competente</w:t>
      </w:r>
      <w:r w:rsidR="00D53A59" w:rsidRPr="00B42A92">
        <w:rPr>
          <w:rFonts w:ascii="Arial" w:hAnsi="Arial" w:cs="Arial"/>
          <w:sz w:val="24"/>
          <w:szCs w:val="24"/>
        </w:rPr>
        <w:t>?</w:t>
      </w:r>
    </w:p>
    <w:p w:rsidR="006B7B41" w:rsidRPr="00B42A92" w:rsidRDefault="00B42A92" w:rsidP="00B42A92">
      <w:pPr>
        <w:pStyle w:val="PargrafodaLista"/>
        <w:numPr>
          <w:ilvl w:val="0"/>
          <w:numId w:val="1"/>
        </w:numPr>
        <w:jc w:val="both"/>
        <w:rPr>
          <w:rFonts w:ascii="Arial" w:hAnsi="Arial" w:cs="Arial"/>
          <w:sz w:val="24"/>
          <w:szCs w:val="24"/>
        </w:rPr>
      </w:pPr>
      <w:r w:rsidRPr="00B42A92">
        <w:rPr>
          <w:rFonts w:ascii="Arial" w:hAnsi="Arial" w:cs="Arial"/>
          <w:sz w:val="24"/>
          <w:szCs w:val="24"/>
        </w:rPr>
        <w:t>Se sim, qual a previsão para a realização</w:t>
      </w:r>
      <w:r>
        <w:rPr>
          <w:rFonts w:ascii="Arial" w:hAnsi="Arial" w:cs="Arial"/>
          <w:sz w:val="24"/>
          <w:szCs w:val="24"/>
        </w:rPr>
        <w:t xml:space="preserve"> e conclusão</w:t>
      </w:r>
      <w:r w:rsidR="00D53A59" w:rsidRPr="00B42A92">
        <w:rPr>
          <w:rFonts w:ascii="Arial" w:hAnsi="Arial" w:cs="Arial"/>
          <w:sz w:val="24"/>
          <w:szCs w:val="24"/>
        </w:rPr>
        <w:t xml:space="preserve">? </w:t>
      </w:r>
    </w:p>
    <w:p w:rsidR="006B7B41" w:rsidRPr="00A9504E" w:rsidRDefault="00B42A92" w:rsidP="00A9504E">
      <w:pPr>
        <w:pStyle w:val="PargrafodaLista"/>
        <w:numPr>
          <w:ilvl w:val="0"/>
          <w:numId w:val="1"/>
        </w:numPr>
        <w:jc w:val="both"/>
        <w:rPr>
          <w:rFonts w:ascii="Arial" w:hAnsi="Arial" w:cs="Arial"/>
          <w:sz w:val="24"/>
          <w:szCs w:val="24"/>
        </w:rPr>
      </w:pPr>
      <w:r>
        <w:rPr>
          <w:rFonts w:ascii="Arial" w:hAnsi="Arial" w:cs="Arial"/>
          <w:sz w:val="24"/>
          <w:szCs w:val="24"/>
        </w:rPr>
        <w:t xml:space="preserve">Se não, qual o motivo de não estar inserido, levando-se em consideração o risco? </w:t>
      </w:r>
    </w:p>
    <w:p w:rsidR="00A9504E" w:rsidRDefault="00A9504E" w:rsidP="00FB0BF0">
      <w:pPr>
        <w:pStyle w:val="SemEspaamento"/>
        <w:rPr>
          <w:rFonts w:ascii="Arial" w:eastAsiaTheme="minorHAnsi" w:hAnsi="Arial" w:cs="Arial"/>
          <w:b/>
          <w:sz w:val="24"/>
          <w:szCs w:val="24"/>
          <w:lang w:eastAsia="en-US"/>
        </w:rPr>
      </w:pPr>
    </w:p>
    <w:p w:rsidR="00A9504E" w:rsidRDefault="00A9504E" w:rsidP="00FB0BF0">
      <w:pPr>
        <w:pStyle w:val="SemEspaamento"/>
        <w:rPr>
          <w:rFonts w:ascii="Arial" w:eastAsiaTheme="minorHAnsi" w:hAnsi="Arial" w:cs="Arial"/>
          <w:b/>
          <w:sz w:val="24"/>
          <w:szCs w:val="24"/>
          <w:lang w:eastAsia="en-US"/>
        </w:rPr>
      </w:pPr>
    </w:p>
    <w:p w:rsidR="00A9504E" w:rsidRDefault="00A9504E" w:rsidP="00FB0BF0">
      <w:pPr>
        <w:pStyle w:val="SemEspaamento"/>
        <w:rPr>
          <w:rFonts w:ascii="Arial" w:eastAsiaTheme="minorHAnsi" w:hAnsi="Arial" w:cs="Arial"/>
          <w:b/>
          <w:sz w:val="24"/>
          <w:szCs w:val="24"/>
          <w:lang w:eastAsia="en-US"/>
        </w:rPr>
      </w:pPr>
    </w:p>
    <w:p w:rsidR="00A9504E" w:rsidRDefault="00A9504E" w:rsidP="00FB0BF0">
      <w:pPr>
        <w:pStyle w:val="SemEspaamento"/>
        <w:rPr>
          <w:rFonts w:ascii="Arial" w:eastAsiaTheme="minorHAnsi" w:hAnsi="Arial" w:cs="Arial"/>
          <w:b/>
          <w:sz w:val="24"/>
          <w:szCs w:val="24"/>
          <w:lang w:eastAsia="en-US"/>
        </w:rPr>
      </w:pPr>
    </w:p>
    <w:p w:rsidR="00A9504E" w:rsidRDefault="00A9504E" w:rsidP="00FB0BF0">
      <w:pPr>
        <w:pStyle w:val="SemEspaamento"/>
        <w:rPr>
          <w:rFonts w:ascii="Arial" w:eastAsiaTheme="minorHAnsi" w:hAnsi="Arial" w:cs="Arial"/>
          <w:b/>
          <w:sz w:val="24"/>
          <w:szCs w:val="24"/>
          <w:lang w:eastAsia="en-US"/>
        </w:rPr>
      </w:pPr>
    </w:p>
    <w:p w:rsidR="00FB0BF0" w:rsidRPr="00FB0BF0" w:rsidRDefault="00FB0BF0" w:rsidP="00FB0BF0">
      <w:pPr>
        <w:pStyle w:val="SemEspaamento"/>
        <w:rPr>
          <w:rFonts w:ascii="Arial" w:eastAsiaTheme="minorHAnsi" w:hAnsi="Arial" w:cs="Arial"/>
          <w:b/>
          <w:sz w:val="24"/>
          <w:szCs w:val="24"/>
          <w:lang w:eastAsia="en-US"/>
        </w:rPr>
      </w:pPr>
      <w:r w:rsidRPr="00FB0BF0">
        <w:rPr>
          <w:rFonts w:ascii="Arial" w:eastAsiaTheme="minorHAnsi" w:hAnsi="Arial" w:cs="Arial"/>
          <w:b/>
          <w:sz w:val="24"/>
          <w:szCs w:val="24"/>
          <w:lang w:eastAsia="en-US"/>
        </w:rPr>
        <w:t>Justificativa:</w:t>
      </w:r>
      <w:r w:rsidRPr="00FB0BF0">
        <w:rPr>
          <w:rFonts w:ascii="Arial" w:eastAsiaTheme="minorHAnsi" w:hAnsi="Arial" w:cs="Arial"/>
          <w:b/>
          <w:sz w:val="24"/>
          <w:szCs w:val="24"/>
          <w:lang w:eastAsia="en-US"/>
        </w:rPr>
        <w:tab/>
      </w:r>
    </w:p>
    <w:p w:rsidR="00FB0BF0" w:rsidRPr="00FB0BF0" w:rsidRDefault="00FB0BF0" w:rsidP="00FB0BF0">
      <w:pPr>
        <w:pStyle w:val="SemEspaamento"/>
        <w:jc w:val="center"/>
        <w:rPr>
          <w:rFonts w:ascii="Arial" w:eastAsiaTheme="minorHAnsi" w:hAnsi="Arial" w:cs="Arial"/>
          <w:sz w:val="24"/>
          <w:szCs w:val="24"/>
          <w:lang w:eastAsia="en-US"/>
        </w:rPr>
      </w:pPr>
      <w:r w:rsidRPr="00FB0BF0">
        <w:rPr>
          <w:rFonts w:ascii="Arial" w:eastAsiaTheme="minorHAnsi" w:hAnsi="Arial" w:cs="Arial"/>
          <w:sz w:val="24"/>
          <w:szCs w:val="24"/>
          <w:lang w:eastAsia="en-US"/>
        </w:rPr>
        <w:t xml:space="preserve">                       </w:t>
      </w:r>
    </w:p>
    <w:p w:rsidR="00FB0BF0" w:rsidRPr="00FB0BF0" w:rsidRDefault="00FB0BF0" w:rsidP="00FB0BF0">
      <w:pPr>
        <w:pStyle w:val="SemEspaamento"/>
        <w:jc w:val="center"/>
        <w:rPr>
          <w:rFonts w:ascii="Arial" w:eastAsiaTheme="minorHAnsi" w:hAnsi="Arial" w:cs="Arial"/>
          <w:sz w:val="24"/>
          <w:szCs w:val="24"/>
          <w:lang w:eastAsia="en-US"/>
        </w:rPr>
      </w:pPr>
      <w:r w:rsidRPr="00FB0BF0">
        <w:rPr>
          <w:rFonts w:ascii="Arial" w:eastAsiaTheme="minorHAnsi" w:hAnsi="Arial" w:cs="Arial"/>
          <w:sz w:val="24"/>
          <w:szCs w:val="24"/>
          <w:lang w:eastAsia="en-US"/>
        </w:rPr>
        <w:tab/>
      </w:r>
      <w:r w:rsidRPr="00FB0BF0">
        <w:rPr>
          <w:rFonts w:ascii="Arial" w:eastAsiaTheme="minorHAnsi" w:hAnsi="Arial" w:cs="Arial"/>
          <w:sz w:val="24"/>
          <w:szCs w:val="24"/>
          <w:lang w:eastAsia="en-US"/>
        </w:rPr>
        <w:tab/>
        <w:t xml:space="preserve">Esta vereadora quer conhecer a realidade de nosso município e responder questionamentos de munícipes sobre o assunto, assim faz o presente requerimento.  </w:t>
      </w:r>
    </w:p>
    <w:p w:rsidR="00FB0BF0" w:rsidRPr="00FB0BF0" w:rsidRDefault="00FB0BF0" w:rsidP="00FB0BF0">
      <w:pPr>
        <w:pStyle w:val="SemEspaamento"/>
        <w:jc w:val="center"/>
        <w:rPr>
          <w:rFonts w:ascii="Arial" w:eastAsiaTheme="minorHAnsi" w:hAnsi="Arial" w:cs="Arial"/>
          <w:sz w:val="24"/>
          <w:szCs w:val="24"/>
          <w:lang w:eastAsia="en-US"/>
        </w:rPr>
      </w:pPr>
    </w:p>
    <w:p w:rsidR="00FB0BF0" w:rsidRPr="00FB0BF0" w:rsidRDefault="00FB0BF0" w:rsidP="00FB0BF0">
      <w:pPr>
        <w:pStyle w:val="SemEspaamento"/>
        <w:jc w:val="center"/>
        <w:rPr>
          <w:rFonts w:ascii="Arial" w:eastAsiaTheme="minorHAnsi" w:hAnsi="Arial" w:cs="Arial"/>
          <w:sz w:val="24"/>
          <w:szCs w:val="24"/>
          <w:lang w:eastAsia="en-US"/>
        </w:rPr>
      </w:pPr>
    </w:p>
    <w:p w:rsidR="00FB0BF0" w:rsidRPr="00FB0BF0" w:rsidRDefault="00FB0BF0" w:rsidP="00FB0BF0">
      <w:pPr>
        <w:pStyle w:val="SemEspaamento"/>
        <w:jc w:val="center"/>
        <w:rPr>
          <w:rFonts w:ascii="Arial" w:eastAsiaTheme="minorHAnsi" w:hAnsi="Arial" w:cs="Arial"/>
          <w:sz w:val="24"/>
          <w:szCs w:val="24"/>
          <w:lang w:eastAsia="en-US"/>
        </w:rPr>
      </w:pPr>
      <w:r w:rsidRPr="00FB0BF0">
        <w:rPr>
          <w:rFonts w:ascii="Arial" w:eastAsiaTheme="minorHAnsi" w:hAnsi="Arial" w:cs="Arial"/>
          <w:sz w:val="24"/>
          <w:szCs w:val="24"/>
          <w:lang w:eastAsia="en-US"/>
        </w:rPr>
        <w:t>Contando com o apoio dos Nobres Pares, agradeço.</w:t>
      </w:r>
    </w:p>
    <w:p w:rsidR="00FB0BF0" w:rsidRPr="00FB0BF0" w:rsidRDefault="00FB0BF0" w:rsidP="00FB0BF0">
      <w:pPr>
        <w:pStyle w:val="SemEspaamento"/>
        <w:jc w:val="center"/>
        <w:rPr>
          <w:rFonts w:ascii="Arial" w:eastAsiaTheme="minorHAnsi" w:hAnsi="Arial" w:cs="Arial"/>
          <w:sz w:val="24"/>
          <w:szCs w:val="24"/>
          <w:lang w:eastAsia="en-US"/>
        </w:rPr>
      </w:pPr>
    </w:p>
    <w:p w:rsidR="00FB0BF0" w:rsidRPr="00FB0BF0" w:rsidRDefault="00FB0BF0" w:rsidP="00FB0BF0">
      <w:pPr>
        <w:pStyle w:val="SemEspaamento"/>
        <w:jc w:val="center"/>
        <w:rPr>
          <w:rFonts w:ascii="Arial" w:eastAsiaTheme="minorHAnsi" w:hAnsi="Arial" w:cs="Arial"/>
          <w:sz w:val="24"/>
          <w:szCs w:val="24"/>
          <w:lang w:eastAsia="en-US"/>
        </w:rPr>
      </w:pPr>
    </w:p>
    <w:p w:rsidR="00FB0BF0" w:rsidRPr="00FB0BF0" w:rsidRDefault="00FB0BF0" w:rsidP="00FB0BF0">
      <w:pPr>
        <w:pStyle w:val="SemEspaamento"/>
        <w:jc w:val="center"/>
        <w:rPr>
          <w:rFonts w:ascii="Arial" w:eastAsiaTheme="minorHAnsi" w:hAnsi="Arial" w:cs="Arial"/>
          <w:sz w:val="24"/>
          <w:szCs w:val="24"/>
          <w:lang w:eastAsia="en-US"/>
        </w:rPr>
      </w:pPr>
    </w:p>
    <w:p w:rsidR="006B7B41" w:rsidRDefault="00FB0BF0" w:rsidP="00FB0BF0">
      <w:pPr>
        <w:pStyle w:val="SemEspaamento"/>
        <w:jc w:val="center"/>
        <w:rPr>
          <w:rFonts w:ascii="Arial" w:hAnsi="Arial" w:cs="Arial"/>
          <w:b/>
          <w:sz w:val="24"/>
          <w:szCs w:val="24"/>
        </w:rPr>
      </w:pPr>
      <w:r w:rsidRPr="00FB0BF0">
        <w:rPr>
          <w:rFonts w:ascii="Arial" w:eastAsiaTheme="minorHAnsi" w:hAnsi="Arial" w:cs="Arial"/>
          <w:sz w:val="24"/>
          <w:szCs w:val="24"/>
          <w:lang w:eastAsia="en-US"/>
        </w:rPr>
        <w:t>Valinhos, aos 2</w:t>
      </w:r>
      <w:r>
        <w:rPr>
          <w:rFonts w:ascii="Arial" w:eastAsiaTheme="minorHAnsi" w:hAnsi="Arial" w:cs="Arial"/>
          <w:sz w:val="24"/>
          <w:szCs w:val="24"/>
          <w:lang w:eastAsia="en-US"/>
        </w:rPr>
        <w:t xml:space="preserve">9 </w:t>
      </w:r>
      <w:r w:rsidRPr="00FB0BF0">
        <w:rPr>
          <w:rFonts w:ascii="Arial" w:eastAsiaTheme="minorHAnsi" w:hAnsi="Arial" w:cs="Arial"/>
          <w:sz w:val="24"/>
          <w:szCs w:val="24"/>
          <w:lang w:eastAsia="en-US"/>
        </w:rPr>
        <w:t>de Maio de 2017.</w:t>
      </w:r>
    </w:p>
    <w:p w:rsidR="006B7B41" w:rsidRDefault="006B7B41">
      <w:pPr>
        <w:pStyle w:val="SemEspaamento"/>
        <w:jc w:val="center"/>
        <w:rPr>
          <w:rFonts w:ascii="Andalus" w:hAnsi="Andalus" w:cs="Andalus"/>
          <w:b/>
          <w:sz w:val="28"/>
          <w:szCs w:val="28"/>
        </w:rPr>
      </w:pPr>
    </w:p>
    <w:p w:rsidR="006B7B41" w:rsidRDefault="006B7B41">
      <w:pPr>
        <w:pStyle w:val="SemEspaamento"/>
        <w:jc w:val="center"/>
        <w:rPr>
          <w:rFonts w:ascii="Andalus" w:hAnsi="Andalus" w:cs="Andalus"/>
          <w:b/>
          <w:sz w:val="28"/>
          <w:szCs w:val="28"/>
        </w:rPr>
      </w:pPr>
    </w:p>
    <w:p w:rsidR="006B7B41" w:rsidRDefault="00D53A59">
      <w:pPr>
        <w:pStyle w:val="SemEspaamento"/>
        <w:jc w:val="center"/>
        <w:rPr>
          <w:rFonts w:ascii="Andalus" w:hAnsi="Andalus" w:cs="Andalus"/>
          <w:b/>
          <w:sz w:val="28"/>
          <w:szCs w:val="28"/>
        </w:rPr>
      </w:pPr>
      <w:r>
        <w:rPr>
          <w:rFonts w:ascii="Andalus" w:hAnsi="Andalus" w:cs="Andalus"/>
          <w:b/>
          <w:sz w:val="28"/>
          <w:szCs w:val="28"/>
        </w:rPr>
        <w:t>DALVA BERTO</w:t>
      </w:r>
    </w:p>
    <w:p w:rsidR="006B7B41" w:rsidRDefault="00D53A59">
      <w:pPr>
        <w:jc w:val="center"/>
      </w:pPr>
      <w:r>
        <w:rPr>
          <w:rFonts w:ascii="Andalus" w:hAnsi="Andalus" w:cs="Andalus"/>
          <w:b/>
          <w:sz w:val="28"/>
          <w:szCs w:val="28"/>
        </w:rPr>
        <w:t>Vereadora – PMDB</w:t>
      </w:r>
    </w:p>
    <w:sectPr w:rsidR="006B7B41">
      <w:pgSz w:w="11906" w:h="16838"/>
      <w:pgMar w:top="2722" w:right="1701" w:bottom="1418"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35607"/>
    <w:multiLevelType w:val="hybridMultilevel"/>
    <w:tmpl w:val="7098FE60"/>
    <w:lvl w:ilvl="0" w:tplc="D6C4BB48">
      <w:start w:val="1"/>
      <w:numFmt w:val="decimal"/>
      <w:lvlText w:val="%1-"/>
      <w:lvlJc w:val="left"/>
      <w:pPr>
        <w:ind w:left="720" w:hanging="36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41"/>
    <w:rsid w:val="006B7B41"/>
    <w:rsid w:val="00A9504E"/>
    <w:rsid w:val="00B42A92"/>
    <w:rsid w:val="00D53A59"/>
    <w:rsid w:val="00FB0BF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12"/>
    <w:pPr>
      <w:spacing w:after="200" w:line="276" w:lineRule="auto"/>
    </w:pPr>
    <w:rPr>
      <w:rFonts w:cs="Times New Roman"/>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emEspaamento">
    <w:name w:val="No Spacing"/>
    <w:uiPriority w:val="1"/>
    <w:qFormat/>
    <w:rsid w:val="00642412"/>
    <w:rPr>
      <w:rFonts w:ascii="Times New Roman" w:eastAsia="Times New Roman" w:hAnsi="Times New Roman" w:cs="Times New Roman"/>
      <w:color w:val="00000A"/>
      <w:szCs w:val="20"/>
      <w:lang w:eastAsia="pt-BR"/>
    </w:rPr>
  </w:style>
  <w:style w:type="paragraph" w:styleId="PargrafodaLista">
    <w:name w:val="List Paragraph"/>
    <w:basedOn w:val="Normal"/>
    <w:uiPriority w:val="34"/>
    <w:qFormat/>
    <w:rsid w:val="00B42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12"/>
    <w:pPr>
      <w:spacing w:after="200" w:line="276" w:lineRule="auto"/>
    </w:pPr>
    <w:rPr>
      <w:rFonts w:cs="Times New Roman"/>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emEspaamento">
    <w:name w:val="No Spacing"/>
    <w:uiPriority w:val="1"/>
    <w:qFormat/>
    <w:rsid w:val="00642412"/>
    <w:rPr>
      <w:rFonts w:ascii="Times New Roman" w:eastAsia="Times New Roman" w:hAnsi="Times New Roman" w:cs="Times New Roman"/>
      <w:color w:val="00000A"/>
      <w:szCs w:val="20"/>
      <w:lang w:eastAsia="pt-BR"/>
    </w:rPr>
  </w:style>
  <w:style w:type="paragraph" w:styleId="PargrafodaLista">
    <w:name w:val="List Paragraph"/>
    <w:basedOn w:val="Normal"/>
    <w:uiPriority w:val="34"/>
    <w:qFormat/>
    <w:rsid w:val="00B42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220</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Vereadora Dalva</dc:creator>
  <dc:description/>
  <cp:lastModifiedBy>Assessor Dalva</cp:lastModifiedBy>
  <cp:revision>7</cp:revision>
  <cp:lastPrinted>2017-05-29T18:19:00Z</cp:lastPrinted>
  <dcterms:created xsi:type="dcterms:W3CDTF">2017-02-20T19:14:00Z</dcterms:created>
  <dcterms:modified xsi:type="dcterms:W3CDTF">2017-05-29T18:22:00Z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