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7" w:rsidRDefault="00B17BA7">
      <w:pPr>
        <w:tabs>
          <w:tab w:val="left" w:pos="4962"/>
        </w:tabs>
        <w:jc w:val="both"/>
        <w:rPr>
          <w:rFonts w:ascii="Arial" w:hAnsi="Arial" w:cs="Arial"/>
          <w:b/>
          <w:sz w:val="32"/>
        </w:rPr>
      </w:pPr>
    </w:p>
    <w:p w:rsidR="00B17BA7" w:rsidRDefault="00B17BA7">
      <w:pPr>
        <w:jc w:val="both"/>
        <w:rPr>
          <w:rFonts w:ascii="Arial" w:hAnsi="Arial" w:cs="Arial"/>
          <w:b/>
          <w:sz w:val="32"/>
        </w:rPr>
      </w:pPr>
    </w:p>
    <w:p w:rsidR="00B17BA7" w:rsidRDefault="00B17BA7">
      <w:pPr>
        <w:jc w:val="both"/>
        <w:rPr>
          <w:rFonts w:ascii="Arial" w:hAnsi="Arial" w:cs="Arial"/>
          <w:b/>
          <w:sz w:val="32"/>
        </w:rPr>
      </w:pPr>
    </w:p>
    <w:p w:rsidR="00B17BA7" w:rsidRDefault="00B17BA7">
      <w:pPr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9A758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9F6CB4">
        <w:rPr>
          <w:rFonts w:ascii="Verdana" w:hAnsi="Verdana" w:cs="Arial"/>
          <w:b/>
          <w:sz w:val="24"/>
          <w:szCs w:val="24"/>
        </w:rPr>
        <w:t xml:space="preserve"> 1324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/2017</w:t>
      </w:r>
    </w:p>
    <w:p w:rsidR="00B17BA7" w:rsidRDefault="009A7584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B17BA7" w:rsidRDefault="009A7584" w:rsidP="00A17E10">
      <w:pPr>
        <w:spacing w:after="160"/>
        <w:ind w:left="424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Ementa</w:t>
      </w:r>
      <w:r w:rsidR="00A17E10">
        <w:rPr>
          <w:rFonts w:ascii="Verdana" w:hAnsi="Verdana" w:cs="Arial"/>
          <w:sz w:val="24"/>
          <w:szCs w:val="24"/>
        </w:rPr>
        <w:t xml:space="preserve">: </w:t>
      </w:r>
      <w:r w:rsidR="00015DFB">
        <w:rPr>
          <w:rFonts w:ascii="Verdana" w:hAnsi="Verdana" w:cs="Arial"/>
          <w:sz w:val="24"/>
          <w:szCs w:val="24"/>
        </w:rPr>
        <w:t>Realizar operação tapa buraco na Av. dos Estados, Vila Santana.</w:t>
      </w:r>
    </w:p>
    <w:p w:rsidR="00B17BA7" w:rsidRDefault="009A7584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B17BA7" w:rsidRDefault="00B17BA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B17BA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B17BA7" w:rsidRDefault="00B17BA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B17BA7" w:rsidRDefault="00A17E10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Que seja </w:t>
      </w:r>
      <w:r w:rsidR="00015DFB">
        <w:rPr>
          <w:rFonts w:ascii="Verdana" w:hAnsi="Verdana" w:cs="Arial"/>
          <w:sz w:val="24"/>
          <w:szCs w:val="24"/>
        </w:rPr>
        <w:t>realizado operação tapa buraco na Av. dos Estados, no bairro Vila Santana, na altura do nº 584.</w:t>
      </w:r>
    </w:p>
    <w:p w:rsidR="00B17BA7" w:rsidRDefault="00B17BA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B17BA7" w:rsidRDefault="00B17BA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9A7584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 w:rsidR="00A17E10">
        <w:rPr>
          <w:rFonts w:ascii="Verdana" w:hAnsi="Verdana" w:cs="Arial"/>
          <w:sz w:val="24"/>
          <w:szCs w:val="24"/>
        </w:rPr>
        <w:t xml:space="preserve">Esta </w:t>
      </w:r>
      <w:r w:rsidR="00015DFB">
        <w:rPr>
          <w:rFonts w:ascii="Verdana" w:hAnsi="Verdana" w:cs="Arial"/>
          <w:sz w:val="24"/>
          <w:szCs w:val="24"/>
        </w:rPr>
        <w:t xml:space="preserve">indicação se faz necessária </w:t>
      </w:r>
      <w:r w:rsidR="004B092A">
        <w:rPr>
          <w:rFonts w:ascii="Verdana" w:hAnsi="Verdana" w:cs="Arial"/>
          <w:sz w:val="24"/>
          <w:szCs w:val="24"/>
        </w:rPr>
        <w:t xml:space="preserve">considerando </w:t>
      </w:r>
      <w:r w:rsidR="0027564E">
        <w:rPr>
          <w:rFonts w:ascii="Verdana" w:hAnsi="Verdana" w:cs="Arial"/>
          <w:sz w:val="24"/>
          <w:szCs w:val="24"/>
        </w:rPr>
        <w:t>os enormes buracos existentes que podem gerar prejuízos aos condutores dos veículos e até mesmo graves acidentes.</w:t>
      </w:r>
    </w:p>
    <w:p w:rsidR="00B17BA7" w:rsidRDefault="00B17BA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3B0955">
      <w:pPr>
        <w:spacing w:after="159"/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Valinhos, </w:t>
      </w:r>
      <w:r w:rsidR="0027564E">
        <w:rPr>
          <w:rFonts w:ascii="Verdana" w:hAnsi="Verdana" w:cs="Arial"/>
          <w:sz w:val="24"/>
          <w:szCs w:val="24"/>
        </w:rPr>
        <w:t>15</w:t>
      </w:r>
      <w:r>
        <w:rPr>
          <w:rFonts w:ascii="Verdana" w:hAnsi="Verdana" w:cs="Arial"/>
          <w:sz w:val="24"/>
          <w:szCs w:val="24"/>
        </w:rPr>
        <w:t xml:space="preserve"> de </w:t>
      </w:r>
      <w:r w:rsidR="0027564E">
        <w:rPr>
          <w:rFonts w:ascii="Verdana" w:hAnsi="Verdana" w:cs="Arial"/>
          <w:sz w:val="24"/>
          <w:szCs w:val="24"/>
        </w:rPr>
        <w:t>Maio</w:t>
      </w:r>
      <w:r w:rsidR="009A7584">
        <w:rPr>
          <w:rFonts w:ascii="Verdana" w:hAnsi="Verdana" w:cs="Arial"/>
          <w:sz w:val="24"/>
          <w:szCs w:val="24"/>
        </w:rPr>
        <w:t xml:space="preserve"> de 2017.</w:t>
      </w:r>
    </w:p>
    <w:p w:rsidR="00B17BA7" w:rsidRDefault="00B17B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B17BA7" w:rsidRDefault="00B17B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B17BA7" w:rsidRDefault="009A758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B17BA7" w:rsidRDefault="009A7584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B17BA7" w:rsidRDefault="00B17BA7">
      <w:pPr>
        <w:rPr>
          <w:rFonts w:ascii="Arial" w:hAnsi="Arial" w:cs="Arial"/>
          <w:sz w:val="24"/>
          <w:szCs w:val="24"/>
        </w:rPr>
      </w:pPr>
    </w:p>
    <w:p w:rsidR="00B17BA7" w:rsidRDefault="00B17BA7">
      <w:pPr>
        <w:rPr>
          <w:rFonts w:ascii="Arial" w:hAnsi="Arial" w:cs="Arial"/>
          <w:sz w:val="24"/>
          <w:szCs w:val="24"/>
        </w:rPr>
      </w:pPr>
    </w:p>
    <w:p w:rsidR="009A7584" w:rsidRDefault="009A7584"/>
    <w:p w:rsidR="009A7584" w:rsidRDefault="009A7584"/>
    <w:p w:rsidR="009A7584" w:rsidRDefault="009A7584"/>
    <w:p w:rsidR="003B0955" w:rsidRDefault="003B0955"/>
    <w:sectPr w:rsidR="003B0955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A7"/>
    <w:rsid w:val="00015DFB"/>
    <w:rsid w:val="0027564E"/>
    <w:rsid w:val="003B0955"/>
    <w:rsid w:val="004B092A"/>
    <w:rsid w:val="009A7584"/>
    <w:rsid w:val="009F6CB4"/>
    <w:rsid w:val="00A17E10"/>
    <w:rsid w:val="00B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2017-03-09T13:47:00Z</cp:lastPrinted>
  <dcterms:created xsi:type="dcterms:W3CDTF">2017-05-15T13:17:00Z</dcterms:created>
  <dcterms:modified xsi:type="dcterms:W3CDTF">2017-05-17T19:03:00Z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