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  <w:b/>
          <w:sz w:val="32"/>
        </w:rPr>
        <w:t>Requerimento n. ________/2017</w:t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</w:rPr>
        <w:t>Excelentíssimo Senhor Presidente.</w:t>
      </w:r>
    </w:p>
    <w:p>
      <w:pPr>
        <w:pStyle w:val="Normal"/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ind w:firstLine="708"/>
        <w:jc w:val="both"/>
        <w:rPr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os trabalhos da Comissão de Apuração e Gestão de Contratos, instituída através do Decreto n. 9.435/17</w:t>
      </w:r>
      <w:r>
        <w:rPr>
          <w:rFonts w:ascii="Calibri" w:hAnsi="Calibri"/>
          <w:b/>
          <w:bCs/>
        </w:rPr>
        <w:t>.</w:t>
      </w:r>
    </w:p>
    <w:p>
      <w:pPr>
        <w:pStyle w:val="Normal"/>
        <w:spacing w:lineRule="auto" w:line="360" w:before="0" w:after="159"/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 xml:space="preserve">Quantos contratos já foram analisados </w:t>
      </w:r>
      <w:r>
        <w:rPr>
          <w:rFonts w:ascii="Calibri" w:hAnsi="Calibri"/>
          <w:b w:val="false"/>
          <w:bCs w:val="false"/>
          <w:u w:val="none"/>
        </w:rPr>
        <w:t>pela comissão</w:t>
      </w:r>
      <w:r>
        <w:rPr>
          <w:rFonts w:ascii="Calibri" w:hAnsi="Calibri"/>
          <w:b w:val="false"/>
          <w:bCs w:val="false"/>
          <w:u w:val="none"/>
        </w:rPr>
        <w:t xml:space="preserve">? </w:t>
      </w:r>
      <w:r>
        <w:rPr>
          <w:rFonts w:ascii="Calibri" w:hAnsi="Calibri"/>
          <w:b w:val="false"/>
          <w:bCs w:val="false"/>
          <w:u w:val="none"/>
        </w:rPr>
        <w:t>Quais foram eles?</w:t>
      </w:r>
    </w:p>
    <w:p>
      <w:pPr>
        <w:pStyle w:val="Normal"/>
        <w:numPr>
          <w:ilvl w:val="0"/>
          <w:numId w:val="1"/>
        </w:numPr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>Há contratos cuja continuidade da execução foi considerada inviável pela comissão? Quais?</w:t>
      </w:r>
    </w:p>
    <w:p>
      <w:pPr>
        <w:pStyle w:val="Normal"/>
        <w:numPr>
          <w:ilvl w:val="0"/>
          <w:numId w:val="1"/>
        </w:numPr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>Qual o valor total de empenhos liquidados até o fim do exercício de 2016 que ainda não foram pagos?</w:t>
      </w:r>
    </w:p>
    <w:p>
      <w:pPr>
        <w:pStyle w:val="Normal"/>
        <w:numPr>
          <w:ilvl w:val="0"/>
          <w:numId w:val="1"/>
        </w:numPr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 xml:space="preserve">Os </w:t>
      </w:r>
      <w:bookmarkStart w:id="0" w:name="__DdeLink__60_1677965879"/>
      <w:r>
        <w:rPr>
          <w:rFonts w:ascii="Calibri" w:hAnsi="Calibri"/>
          <w:b w:val="false"/>
          <w:bCs w:val="false"/>
          <w:u w:val="none"/>
        </w:rPr>
        <w:t>empenhos liquidados até o fim do exercício de 2016</w:t>
      </w:r>
      <w:bookmarkEnd w:id="0"/>
      <w:r>
        <w:rPr>
          <w:rFonts w:ascii="Calibri" w:hAnsi="Calibri"/>
          <w:b w:val="false"/>
          <w:bCs w:val="false"/>
          <w:u w:val="none"/>
        </w:rPr>
        <w:t xml:space="preserve"> estão sendo pagos à vista ou parcelados?</w:t>
      </w:r>
    </w:p>
    <w:p>
      <w:pPr>
        <w:pStyle w:val="Normal"/>
        <w:numPr>
          <w:ilvl w:val="0"/>
          <w:numId w:val="1"/>
        </w:numPr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none"/>
        </w:rPr>
        <w:t>Quais credores procuraram a Prefeitura para oferecer descontos sobre o valor empenhado? Apresentar o valor empenhado, a data do empenho, o desconto oferecido, se houve o pagamento pela Prefeitura e em que condições (à vista ou a prazo).</w:t>
      </w:r>
    </w:p>
    <w:p>
      <w:pPr>
        <w:pStyle w:val="Normal"/>
        <w:spacing w:lineRule="auto" w:line="360" w:before="0" w:after="159"/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spacing w:lineRule="auto" w:line="360" w:before="0" w:after="159"/>
        <w:ind w:firstLine="708"/>
        <w:jc w:val="both"/>
        <w:rPr/>
      </w:pPr>
      <w:r>
        <w:rPr>
          <w:rFonts w:ascii="Calibri" w:hAnsi="Calibri"/>
          <w:u w:val="single"/>
        </w:rPr>
        <w:t>JUSTIFICATIVA</w:t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</w:rPr>
        <w:tab/>
      </w:r>
      <w:r>
        <w:rPr>
          <w:rFonts w:ascii="Calibri" w:hAnsi="Calibri"/>
          <w:b w:val="false"/>
          <w:bCs w:val="false"/>
        </w:rPr>
        <w:t>Este requerimento tem a finalidade de buscar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</w:rPr>
        <w:tab/>
        <w:tab/>
        <w:t>Sem mais, cumprimento com elevada estima e consideração.</w:t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 xml:space="preserve">Valinhos, </w:t>
      </w:r>
      <w:r>
        <w:rPr>
          <w:rFonts w:ascii="Calibri" w:hAnsi="Calibri"/>
        </w:rPr>
        <w:t>15</w:t>
      </w:r>
      <w:r>
        <w:rPr>
          <w:rFonts w:ascii="Calibri" w:hAnsi="Calibri"/>
        </w:rPr>
        <w:t xml:space="preserve"> de maio de 2017.</w:t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>___________________________</w:t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>LUIZ MAYR NETO</w:t>
      </w:r>
    </w:p>
    <w:p>
      <w:pPr>
        <w:pStyle w:val="Normal"/>
        <w:spacing w:before="0" w:after="159"/>
        <w:jc w:val="center"/>
        <w:rPr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>
      <w:headerReference w:type="default" r:id="rId2"/>
      <w:type w:val="nextPage"/>
      <w:pgSz w:w="11906" w:h="16838"/>
      <w:pgMar w:left="1134" w:right="1134" w:header="1134" w:top="254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636"/>
    <w:pPr>
      <w:widowControl w:val="false"/>
      <w:overflowPunct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sid w:val="00f63636"/>
    <w:rPr/>
  </w:style>
  <w:style w:type="character" w:styleId="ListLabel1" w:customStyle="1">
    <w:name w:val="ListLabel 1"/>
    <w:qFormat/>
    <w:rsid w:val="00f63636"/>
    <w:rPr>
      <w:rFonts w:cs="Wingdings"/>
    </w:rPr>
  </w:style>
  <w:style w:type="character" w:styleId="ListLabel2" w:customStyle="1">
    <w:name w:val="ListLabel 2"/>
    <w:qFormat/>
    <w:rsid w:val="00f63636"/>
    <w:rPr>
      <w:rFonts w:cs="Wingdings"/>
    </w:rPr>
  </w:style>
  <w:style w:type="character" w:styleId="ListLabel3" w:customStyle="1">
    <w:name w:val="ListLabel 3"/>
    <w:qFormat/>
    <w:rsid w:val="00f63636"/>
    <w:rPr>
      <w:rFonts w:cs="Wingdings"/>
    </w:rPr>
  </w:style>
  <w:style w:type="character" w:styleId="ListLabel4" w:customStyle="1">
    <w:name w:val="ListLabel 4"/>
    <w:qFormat/>
    <w:rsid w:val="00f63636"/>
    <w:rPr>
      <w:rFonts w:cs="Wingdings"/>
    </w:rPr>
  </w:style>
  <w:style w:type="character" w:styleId="ListLabel5" w:customStyle="1">
    <w:name w:val="ListLabel 5"/>
    <w:qFormat/>
    <w:rsid w:val="00f63636"/>
    <w:rPr>
      <w:rFonts w:cs="Wingdings"/>
    </w:rPr>
  </w:style>
  <w:style w:type="character" w:styleId="ListLabel6" w:customStyle="1">
    <w:name w:val="ListLabel 6"/>
    <w:qFormat/>
    <w:rsid w:val="00f63636"/>
    <w:rPr>
      <w:rFonts w:cs="Wingdings"/>
    </w:rPr>
  </w:style>
  <w:style w:type="character" w:styleId="ListLabel7" w:customStyle="1">
    <w:name w:val="ListLabel 7"/>
    <w:qFormat/>
    <w:rsid w:val="00f63636"/>
    <w:rPr>
      <w:rFonts w:cs="Wingdings"/>
    </w:rPr>
  </w:style>
  <w:style w:type="character" w:styleId="ListLabel8" w:customStyle="1">
    <w:name w:val="ListLabel 8"/>
    <w:qFormat/>
    <w:rsid w:val="00f63636"/>
    <w:rPr>
      <w:rFonts w:cs="Wingdings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f63636"/>
    <w:pPr>
      <w:spacing w:before="0" w:after="120"/>
    </w:pPr>
    <w:rPr/>
  </w:style>
  <w:style w:type="paragraph" w:styleId="Lista">
    <w:name w:val="List"/>
    <w:basedOn w:val="Corpodetexto"/>
    <w:rsid w:val="00f63636"/>
    <w:pPr/>
    <w:rPr>
      <w:rFonts w:cs="Tahoma"/>
    </w:rPr>
  </w:style>
  <w:style w:type="paragraph" w:styleId="Legenda" w:customStyle="1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f6363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ubttulo">
    <w:name w:val="Subtitle"/>
    <w:basedOn w:val="Ttulododocumento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 w:hanging="0"/>
    </w:pPr>
    <w:rPr/>
  </w:style>
  <w:style w:type="paragraph" w:styleId="Cabealho" w:customStyle="1">
    <w:name w:val="Header"/>
    <w:basedOn w:val="Normal"/>
    <w:rsid w:val="00f63636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LibreOffice/5.2.4.2$Windows_x86 LibreOffice_project/3d5603e1122f0f102b62521720ab13a38a4e0eb0</Application>
  <Pages>2</Pages>
  <Words>217</Words>
  <Characters>1241</Characters>
  <CharactersWithSpaces>1440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2017-02-16T13:34:00Z</dcterms:created>
  <dc:creator>vereadormayr</dc:creator>
  <dc:description/>
  <dc:language>pt-BR</dc:language>
  <cp:lastModifiedBy/>
  <cp:lastPrinted>2017-05-08T17:05:34Z</cp:lastPrinted>
  <dcterms:modified xsi:type="dcterms:W3CDTF">2017-05-15T10:34:04Z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