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Vereadores: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Israel Scupenaro, Presidente;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Luiz Mayr Neto, 1º Secretário;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 xml:space="preserve">Alécio Maestro </w:t>
      </w:r>
      <w:proofErr w:type="spellStart"/>
      <w:r w:rsidRPr="00075B70">
        <w:rPr>
          <w:rFonts w:ascii="Arial" w:hAnsi="Arial" w:cs="Arial"/>
          <w:sz w:val="24"/>
          <w:szCs w:val="24"/>
        </w:rPr>
        <w:t>Cau</w:t>
      </w:r>
      <w:proofErr w:type="spellEnd"/>
      <w:r w:rsidRPr="00075B70">
        <w:rPr>
          <w:rFonts w:ascii="Arial" w:hAnsi="Arial" w:cs="Arial"/>
          <w:sz w:val="24"/>
          <w:szCs w:val="24"/>
        </w:rPr>
        <w:t>, 2º Secretário;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César Rocha Andrade da Silva, 3º Secretário;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Franklin Duarte de Lima, 4º Secretário;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Edison Roberto Secafim, 2º Vice-Presidente;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Aldemar Veiga Júnior;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André Leal Amaral;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Dalva Dias da Silva Berto;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Gilberto Aparecido Borges;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José Henrique Conti;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José Osvaldo Cavalcante Beloni;</w:t>
      </w:r>
    </w:p>
    <w:p w:rsidR="008103F6" w:rsidRDefault="008103F6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Mauro de Sousa Penido;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 xml:space="preserve">Mônica Valéria Morandi Xavier da </w:t>
      </w:r>
      <w:r w:rsidR="001021AA">
        <w:rPr>
          <w:rFonts w:ascii="Arial" w:hAnsi="Arial" w:cs="Arial"/>
          <w:sz w:val="24"/>
          <w:szCs w:val="24"/>
        </w:rPr>
        <w:t>Silva</w:t>
      </w:r>
      <w:r w:rsidRPr="00075B70">
        <w:rPr>
          <w:rFonts w:ascii="Arial" w:hAnsi="Arial" w:cs="Arial"/>
          <w:sz w:val="24"/>
          <w:szCs w:val="24"/>
        </w:rPr>
        <w:t>;</w:t>
      </w:r>
      <w:r w:rsidR="001021AA">
        <w:rPr>
          <w:rFonts w:ascii="Arial" w:hAnsi="Arial" w:cs="Arial"/>
          <w:sz w:val="24"/>
          <w:szCs w:val="24"/>
        </w:rPr>
        <w:t xml:space="preserve"> e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proofErr w:type="spellStart"/>
      <w:r w:rsidRPr="00075B70">
        <w:rPr>
          <w:rFonts w:ascii="Arial" w:hAnsi="Arial" w:cs="Arial"/>
          <w:sz w:val="24"/>
          <w:szCs w:val="24"/>
        </w:rPr>
        <w:t>Roberson</w:t>
      </w:r>
      <w:proofErr w:type="spellEnd"/>
      <w:r w:rsidRPr="00075B70">
        <w:rPr>
          <w:rFonts w:ascii="Arial" w:hAnsi="Arial" w:cs="Arial"/>
          <w:sz w:val="24"/>
          <w:szCs w:val="24"/>
        </w:rPr>
        <w:t xml:space="preserve"> Augusto </w:t>
      </w:r>
      <w:proofErr w:type="spellStart"/>
      <w:r w:rsidR="001021AA">
        <w:rPr>
          <w:rFonts w:ascii="Arial" w:hAnsi="Arial" w:cs="Arial"/>
          <w:sz w:val="24"/>
          <w:szCs w:val="24"/>
        </w:rPr>
        <w:t>Costalonga</w:t>
      </w:r>
      <w:proofErr w:type="spellEnd"/>
      <w:r w:rsidR="001021AA">
        <w:rPr>
          <w:rFonts w:ascii="Arial" w:hAnsi="Arial" w:cs="Arial"/>
          <w:sz w:val="24"/>
          <w:szCs w:val="24"/>
        </w:rPr>
        <w:t>.</w:t>
      </w:r>
    </w:p>
    <w:p w:rsidR="00400D12" w:rsidRPr="00075B70" w:rsidRDefault="00400D12" w:rsidP="00400D12">
      <w:pPr>
        <w:tabs>
          <w:tab w:val="left" w:leader="hyphen" w:pos="9071"/>
        </w:tabs>
        <w:jc w:val="both"/>
        <w:rPr>
          <w:rFonts w:ascii="Arial" w:hAnsi="Arial" w:cs="Arial"/>
          <w:sz w:val="24"/>
          <w:szCs w:val="24"/>
        </w:rPr>
      </w:pPr>
    </w:p>
    <w:p w:rsidR="00C51811" w:rsidRDefault="00400D12" w:rsidP="00C51811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À hora </w:t>
      </w:r>
      <w:r w:rsidR="00356E22">
        <w:rPr>
          <w:rFonts w:ascii="Arial" w:eastAsia="Calibri" w:hAnsi="Arial" w:cs="Arial"/>
          <w:sz w:val="24"/>
          <w:szCs w:val="24"/>
          <w:lang w:eastAsia="en-US"/>
        </w:rPr>
        <w:t>marcada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oito horas e trinta minutos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do dia </w:t>
      </w:r>
      <w:r w:rsidR="0033746F">
        <w:rPr>
          <w:rFonts w:ascii="Arial" w:eastAsia="Calibri" w:hAnsi="Arial" w:cs="Arial"/>
          <w:sz w:val="24"/>
          <w:szCs w:val="24"/>
          <w:lang w:eastAsia="en-US"/>
        </w:rPr>
        <w:t xml:space="preserve">onze de maio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>do ano de 2017, presentes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>os Senhores Vereadores acima listados, ausente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 o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 vereador</w:t>
      </w:r>
      <w:r>
        <w:rPr>
          <w:rFonts w:ascii="Arial" w:eastAsia="Calibri" w:hAnsi="Arial" w:cs="Arial"/>
          <w:sz w:val="24"/>
          <w:szCs w:val="24"/>
          <w:lang w:eastAsia="en-US"/>
        </w:rPr>
        <w:t>es</w:t>
      </w:r>
      <w:r w:rsidR="00BE54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536CB" w:rsidRPr="00075B70">
        <w:rPr>
          <w:rFonts w:ascii="Arial" w:hAnsi="Arial" w:cs="Arial"/>
          <w:sz w:val="24"/>
          <w:szCs w:val="24"/>
        </w:rPr>
        <w:t xml:space="preserve">Sidmar Rodrigo </w:t>
      </w:r>
      <w:r w:rsidR="005536CB">
        <w:rPr>
          <w:rFonts w:ascii="Arial" w:hAnsi="Arial" w:cs="Arial"/>
          <w:sz w:val="24"/>
          <w:szCs w:val="24"/>
        </w:rPr>
        <w:t>Toloi e José Henrique Conti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400D12">
        <w:rPr>
          <w:rFonts w:ascii="Arial" w:eastAsia="Calibri" w:hAnsi="Arial" w:cs="Arial"/>
          <w:bCs/>
          <w:sz w:val="24"/>
          <w:szCs w:val="24"/>
          <w:lang w:eastAsia="en-US"/>
        </w:rPr>
        <w:t>deu o S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enhor Presidente Israel Scupenaro, em nome de Deus, início aos trabalhos da </w:t>
      </w:r>
      <w:r w:rsidR="005536CB">
        <w:rPr>
          <w:rFonts w:ascii="Arial" w:eastAsia="Calibri" w:hAnsi="Arial" w:cs="Arial"/>
          <w:sz w:val="24"/>
          <w:szCs w:val="24"/>
          <w:lang w:eastAsia="en-US"/>
        </w:rPr>
        <w:t xml:space="preserve">sexta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sessão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extraordinária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do primeiro ano </w:t>
      </w:r>
      <w:proofErr w:type="gramStart"/>
      <w:r w:rsidRPr="00400D12">
        <w:rPr>
          <w:rFonts w:ascii="Arial" w:eastAsia="Calibri" w:hAnsi="Arial" w:cs="Arial"/>
          <w:sz w:val="24"/>
          <w:szCs w:val="24"/>
          <w:lang w:eastAsia="en-US"/>
        </w:rPr>
        <w:t>da</w:t>
      </w:r>
      <w:proofErr w:type="gramEnd"/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 décima sexta legislatura</w:t>
      </w:r>
      <w:r w:rsidR="007334D9">
        <w:rPr>
          <w:rFonts w:ascii="Arial" w:eastAsia="Calibri" w:hAnsi="Arial" w:cs="Arial"/>
          <w:sz w:val="24"/>
          <w:szCs w:val="24"/>
          <w:lang w:eastAsia="en-US"/>
        </w:rPr>
        <w:t>,</w:t>
      </w:r>
      <w:r w:rsidR="006059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convocada 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 xml:space="preserve">com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fundamento 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>no art. 74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130E9">
        <w:rPr>
          <w:rFonts w:ascii="Arial" w:eastAsia="Calibri" w:hAnsi="Arial" w:cs="Arial"/>
          <w:sz w:val="24"/>
          <w:szCs w:val="24"/>
          <w:lang w:eastAsia="en-US"/>
        </w:rPr>
        <w:t>do Regimento Interno</w:t>
      </w:r>
      <w:r w:rsidR="005536CB">
        <w:rPr>
          <w:rFonts w:ascii="Arial" w:eastAsia="Calibri" w:hAnsi="Arial" w:cs="Arial"/>
          <w:sz w:val="24"/>
          <w:szCs w:val="24"/>
          <w:lang w:eastAsia="en-US"/>
        </w:rPr>
        <w:t xml:space="preserve"> através da Circular nº 19</w:t>
      </w:r>
      <w:r w:rsidR="00D7133A">
        <w:rPr>
          <w:rFonts w:ascii="Arial" w:eastAsia="Calibri" w:hAnsi="Arial" w:cs="Arial"/>
          <w:sz w:val="24"/>
          <w:szCs w:val="24"/>
          <w:lang w:eastAsia="en-US"/>
        </w:rPr>
        <w:t xml:space="preserve">/17, datada de </w:t>
      </w:r>
      <w:r w:rsidR="005536CB">
        <w:rPr>
          <w:rFonts w:ascii="Arial" w:eastAsia="Calibri" w:hAnsi="Arial" w:cs="Arial"/>
          <w:sz w:val="24"/>
          <w:szCs w:val="24"/>
          <w:lang w:eastAsia="en-US"/>
        </w:rPr>
        <w:t xml:space="preserve">onze de maio </w:t>
      </w:r>
      <w:r w:rsidR="00D7133A">
        <w:rPr>
          <w:rFonts w:ascii="Arial" w:eastAsia="Calibri" w:hAnsi="Arial" w:cs="Arial"/>
          <w:sz w:val="24"/>
          <w:szCs w:val="24"/>
          <w:lang w:eastAsia="en-US"/>
        </w:rPr>
        <w:t xml:space="preserve">de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>2017.</w:t>
      </w:r>
      <w:r w:rsidR="00C51811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C51811" w:rsidRDefault="00400D12" w:rsidP="00C51811">
      <w:pPr>
        <w:tabs>
          <w:tab w:val="left" w:pos="708"/>
          <w:tab w:val="right" w:leader="hyphen" w:pos="907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O Senhor Presidente leu </w:t>
      </w:r>
      <w:r w:rsidR="00B1735E"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>fício do</w:t>
      </w:r>
      <w:r w:rsidR="00B1735E">
        <w:rPr>
          <w:rFonts w:ascii="Arial" w:eastAsia="Calibri" w:hAnsi="Arial" w:cs="Arial"/>
          <w:sz w:val="24"/>
          <w:szCs w:val="24"/>
          <w:lang w:eastAsia="en-US"/>
        </w:rPr>
        <w:t>s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 vereador</w:t>
      </w:r>
      <w:r w:rsidR="00B1735E">
        <w:rPr>
          <w:rFonts w:ascii="Arial" w:eastAsia="Calibri" w:hAnsi="Arial" w:cs="Arial"/>
          <w:sz w:val="24"/>
          <w:szCs w:val="24"/>
          <w:lang w:eastAsia="en-US"/>
        </w:rPr>
        <w:t>es</w:t>
      </w:r>
      <w:r w:rsidR="00B0354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735E" w:rsidRPr="00075B70">
        <w:rPr>
          <w:rFonts w:ascii="Arial" w:hAnsi="Arial" w:cs="Arial"/>
          <w:sz w:val="24"/>
          <w:szCs w:val="24"/>
        </w:rPr>
        <w:t xml:space="preserve">Sidmar Rodrigo </w:t>
      </w:r>
      <w:r w:rsidR="00B1735E">
        <w:rPr>
          <w:rFonts w:ascii="Arial" w:hAnsi="Arial" w:cs="Arial"/>
          <w:sz w:val="24"/>
          <w:szCs w:val="24"/>
        </w:rPr>
        <w:t>Toloi</w:t>
      </w:r>
      <w:r w:rsidR="00E66DEC">
        <w:rPr>
          <w:rFonts w:ascii="Arial" w:hAnsi="Arial" w:cs="Arial"/>
          <w:sz w:val="24"/>
          <w:szCs w:val="24"/>
        </w:rPr>
        <w:t xml:space="preserve">, </w:t>
      </w:r>
      <w:r w:rsidR="00B1735E">
        <w:rPr>
          <w:rFonts w:ascii="Arial" w:hAnsi="Arial" w:cs="Arial"/>
          <w:sz w:val="24"/>
          <w:szCs w:val="24"/>
        </w:rPr>
        <w:t xml:space="preserve">José </w:t>
      </w:r>
      <w:proofErr w:type="gramStart"/>
      <w:r w:rsidR="00B1735E">
        <w:rPr>
          <w:rFonts w:ascii="Arial" w:hAnsi="Arial" w:cs="Arial"/>
          <w:sz w:val="24"/>
          <w:szCs w:val="24"/>
        </w:rPr>
        <w:t>Henrique</w:t>
      </w:r>
      <w:proofErr w:type="gramEnd"/>
      <w:r w:rsidR="00B1735E">
        <w:rPr>
          <w:rFonts w:ascii="Arial" w:hAnsi="Arial" w:cs="Arial"/>
          <w:sz w:val="24"/>
          <w:szCs w:val="24"/>
        </w:rPr>
        <w:t xml:space="preserve"> Conti</w:t>
      </w:r>
      <w:r w:rsidR="00E66DEC">
        <w:rPr>
          <w:rFonts w:ascii="Arial" w:hAnsi="Arial" w:cs="Arial"/>
          <w:sz w:val="24"/>
          <w:szCs w:val="24"/>
        </w:rPr>
        <w:t xml:space="preserve"> e Aldemar Veiga Júnior</w:t>
      </w:r>
      <w:r w:rsidR="00B1735E">
        <w:rPr>
          <w:rFonts w:ascii="Arial" w:hAnsi="Arial" w:cs="Arial"/>
          <w:sz w:val="24"/>
          <w:szCs w:val="24"/>
        </w:rPr>
        <w:t xml:space="preserve">, </w:t>
      </w:r>
      <w:r w:rsidRPr="00400D12">
        <w:rPr>
          <w:rFonts w:ascii="Arial" w:hAnsi="Arial" w:cs="Arial"/>
          <w:bCs/>
          <w:sz w:val="24"/>
          <w:szCs w:val="24"/>
        </w:rPr>
        <w:t xml:space="preserve">justificando </w:t>
      </w:r>
      <w:proofErr w:type="gramStart"/>
      <w:r w:rsidRPr="00400D12">
        <w:rPr>
          <w:rFonts w:ascii="Arial" w:hAnsi="Arial" w:cs="Arial"/>
          <w:bCs/>
          <w:sz w:val="24"/>
          <w:szCs w:val="24"/>
        </w:rPr>
        <w:t>sua</w:t>
      </w:r>
      <w:r w:rsidR="00B1735E">
        <w:rPr>
          <w:rFonts w:ascii="Arial" w:hAnsi="Arial" w:cs="Arial"/>
          <w:bCs/>
          <w:sz w:val="24"/>
          <w:szCs w:val="24"/>
        </w:rPr>
        <w:t>s</w:t>
      </w:r>
      <w:r w:rsidRPr="00400D12">
        <w:rPr>
          <w:rFonts w:ascii="Arial" w:hAnsi="Arial" w:cs="Arial"/>
          <w:bCs/>
          <w:sz w:val="24"/>
          <w:szCs w:val="24"/>
        </w:rPr>
        <w:t xml:space="preserve"> ausênci</w:t>
      </w:r>
      <w:r w:rsidR="00B1735E">
        <w:rPr>
          <w:rFonts w:ascii="Arial" w:hAnsi="Arial" w:cs="Arial"/>
          <w:bCs/>
          <w:sz w:val="24"/>
          <w:szCs w:val="24"/>
        </w:rPr>
        <w:t xml:space="preserve">as na presente sessão </w:t>
      </w:r>
      <w:r w:rsidR="00B1735E" w:rsidRPr="00E66DEC">
        <w:rPr>
          <w:rFonts w:ascii="Arial" w:eastAsia="Calibri" w:hAnsi="Arial" w:cs="Arial"/>
          <w:sz w:val="24"/>
          <w:szCs w:val="24"/>
          <w:lang w:eastAsia="en-US"/>
        </w:rPr>
        <w:t>extraordinária</w:t>
      </w:r>
      <w:proofErr w:type="gramEnd"/>
      <w:r w:rsidRPr="00400D12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51811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C51811" w:rsidRDefault="00E66DEC" w:rsidP="00C51811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6DEC">
        <w:rPr>
          <w:rFonts w:ascii="Arial" w:eastAsia="Calibri" w:hAnsi="Arial" w:cs="Arial"/>
          <w:sz w:val="24"/>
          <w:szCs w:val="24"/>
          <w:lang w:eastAsia="en-US"/>
        </w:rPr>
        <w:t xml:space="preserve">Em tempo, o vereador Aldemar Veiga Júnior compareceu </w:t>
      </w:r>
      <w:proofErr w:type="gramStart"/>
      <w:r w:rsidRPr="00E66DEC">
        <w:rPr>
          <w:rFonts w:ascii="Arial" w:eastAsia="Calibri" w:hAnsi="Arial" w:cs="Arial"/>
          <w:sz w:val="24"/>
          <w:szCs w:val="24"/>
          <w:lang w:eastAsia="en-US"/>
        </w:rPr>
        <w:t>à</w:t>
      </w:r>
      <w:proofErr w:type="gramEnd"/>
      <w:r w:rsidRPr="00E66DEC">
        <w:rPr>
          <w:rFonts w:ascii="Arial" w:eastAsia="Calibri" w:hAnsi="Arial" w:cs="Arial"/>
          <w:sz w:val="24"/>
          <w:szCs w:val="24"/>
          <w:lang w:eastAsia="en-US"/>
        </w:rPr>
        <w:t xml:space="preserve"> presente Sessão</w:t>
      </w:r>
      <w:r>
        <w:rPr>
          <w:rFonts w:ascii="Arial" w:eastAsia="Calibri" w:hAnsi="Arial" w:cs="Arial"/>
          <w:sz w:val="24"/>
          <w:szCs w:val="24"/>
          <w:lang w:eastAsia="en-US"/>
        </w:rPr>
        <w:t>, e por determinação da Mesa Diretora, assinou a lista de presença.</w:t>
      </w:r>
      <w:r w:rsidR="00C51811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C51811" w:rsidRDefault="008B05DE" w:rsidP="00C51811">
      <w:pPr>
        <w:tabs>
          <w:tab w:val="right" w:leader="hyphen" w:pos="907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="00DB553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3717" w:rsidRPr="009F3717">
        <w:rPr>
          <w:rFonts w:ascii="Arial" w:hAnsi="Arial" w:cs="Arial"/>
          <w:b/>
          <w:sz w:val="24"/>
          <w:szCs w:val="24"/>
        </w:rPr>
        <w:t>ORDEM DO DIA:</w:t>
      </w:r>
      <w:r w:rsidR="00C51811" w:rsidRPr="00C51811">
        <w:rPr>
          <w:rFonts w:ascii="Arial" w:hAnsi="Arial" w:cs="Arial"/>
          <w:sz w:val="24"/>
          <w:szCs w:val="24"/>
        </w:rPr>
        <w:tab/>
      </w:r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14512">
        <w:rPr>
          <w:rFonts w:ascii="Arial" w:hAnsi="Arial" w:cs="Arial"/>
          <w:sz w:val="24"/>
          <w:szCs w:val="24"/>
        </w:rPr>
        <w:t xml:space="preserve"> – </w:t>
      </w:r>
      <w:r w:rsidR="00714512" w:rsidRPr="00714512">
        <w:rPr>
          <w:rFonts w:ascii="Arial" w:hAnsi="Arial" w:cs="Arial"/>
          <w:sz w:val="24"/>
          <w:szCs w:val="24"/>
        </w:rPr>
        <w:t xml:space="preserve">Moção n.º 65/17, de Congratulações e Louvor à odontóloga e escritora </w:t>
      </w:r>
      <w:proofErr w:type="spellStart"/>
      <w:r w:rsidR="00714512" w:rsidRPr="00714512">
        <w:rPr>
          <w:rFonts w:ascii="Arial" w:hAnsi="Arial" w:cs="Arial"/>
          <w:sz w:val="24"/>
          <w:szCs w:val="24"/>
        </w:rPr>
        <w:t>Floripes</w:t>
      </w:r>
      <w:proofErr w:type="spellEnd"/>
      <w:r w:rsidR="00714512" w:rsidRPr="00714512">
        <w:rPr>
          <w:rFonts w:ascii="Arial" w:hAnsi="Arial" w:cs="Arial"/>
          <w:sz w:val="24"/>
          <w:szCs w:val="24"/>
        </w:rPr>
        <w:t xml:space="preserve"> Maria D'</w:t>
      </w:r>
      <w:proofErr w:type="spellStart"/>
      <w:r w:rsidR="00714512" w:rsidRPr="00714512">
        <w:rPr>
          <w:rFonts w:ascii="Arial" w:hAnsi="Arial" w:cs="Arial"/>
          <w:sz w:val="24"/>
          <w:szCs w:val="24"/>
        </w:rPr>
        <w:t>Ávilla</w:t>
      </w:r>
      <w:proofErr w:type="spellEnd"/>
      <w:r w:rsidR="00714512" w:rsidRPr="00714512">
        <w:rPr>
          <w:rFonts w:ascii="Arial" w:hAnsi="Arial" w:cs="Arial"/>
          <w:sz w:val="24"/>
          <w:szCs w:val="24"/>
        </w:rPr>
        <w:t xml:space="preserve"> de Moraes pelo lançamento da obra</w:t>
      </w:r>
      <w:r w:rsidR="00714512">
        <w:rPr>
          <w:rFonts w:ascii="Arial" w:hAnsi="Arial" w:cs="Arial"/>
          <w:sz w:val="24"/>
          <w:szCs w:val="24"/>
        </w:rPr>
        <w:t xml:space="preserve"> </w:t>
      </w:r>
      <w:r w:rsidR="00714512" w:rsidRPr="00714512">
        <w:rPr>
          <w:rFonts w:ascii="Arial" w:hAnsi="Arial" w:cs="Arial"/>
          <w:sz w:val="24"/>
          <w:szCs w:val="24"/>
        </w:rPr>
        <w:t>Somos Oito, que retrata a história da família</w:t>
      </w:r>
      <w:r w:rsidR="00714512">
        <w:rPr>
          <w:rFonts w:ascii="Arial" w:hAnsi="Arial" w:cs="Arial"/>
          <w:sz w:val="24"/>
          <w:szCs w:val="24"/>
        </w:rPr>
        <w:t xml:space="preserve"> </w:t>
      </w:r>
      <w:r w:rsidR="00714512" w:rsidRPr="00714512">
        <w:rPr>
          <w:rFonts w:ascii="Arial" w:hAnsi="Arial" w:cs="Arial"/>
          <w:sz w:val="24"/>
          <w:szCs w:val="24"/>
        </w:rPr>
        <w:t>Andrade D'</w:t>
      </w:r>
      <w:proofErr w:type="spellStart"/>
      <w:r w:rsidR="00714512" w:rsidRPr="00714512">
        <w:rPr>
          <w:rFonts w:ascii="Arial" w:hAnsi="Arial" w:cs="Arial"/>
          <w:sz w:val="24"/>
          <w:szCs w:val="24"/>
        </w:rPr>
        <w:t>Ávilla</w:t>
      </w:r>
      <w:proofErr w:type="spellEnd"/>
      <w:r w:rsidR="00714512" w:rsidRPr="00714512">
        <w:rPr>
          <w:rFonts w:ascii="Arial" w:hAnsi="Arial" w:cs="Arial"/>
          <w:sz w:val="24"/>
          <w:szCs w:val="24"/>
        </w:rPr>
        <w:t xml:space="preserve"> na cidade de Valinhos, extensivo à família</w:t>
      </w:r>
      <w:r w:rsidR="00714512">
        <w:rPr>
          <w:rFonts w:ascii="Arial" w:hAnsi="Arial" w:cs="Arial"/>
          <w:sz w:val="24"/>
          <w:szCs w:val="24"/>
        </w:rPr>
        <w:t>, a</w:t>
      </w:r>
      <w:r w:rsidR="00714512" w:rsidRPr="00714512">
        <w:rPr>
          <w:rFonts w:ascii="Arial" w:hAnsi="Arial" w:cs="Arial"/>
          <w:sz w:val="24"/>
          <w:szCs w:val="24"/>
        </w:rPr>
        <w:t xml:space="preserve">utoria do vereador Mauro de Sousa </w:t>
      </w:r>
      <w:r w:rsidR="006B11AD">
        <w:rPr>
          <w:rFonts w:ascii="Arial" w:hAnsi="Arial" w:cs="Arial"/>
          <w:sz w:val="24"/>
          <w:szCs w:val="24"/>
        </w:rPr>
        <w:t>Penido</w:t>
      </w:r>
      <w:r w:rsidR="0036037D">
        <w:rPr>
          <w:rFonts w:ascii="Arial" w:hAnsi="Arial" w:cs="Arial"/>
          <w:sz w:val="24"/>
          <w:szCs w:val="24"/>
        </w:rPr>
        <w:t>, que elogiou a homenageada</w:t>
      </w:r>
      <w:r w:rsidR="006B11AD">
        <w:rPr>
          <w:rFonts w:ascii="Arial" w:hAnsi="Arial" w:cs="Arial"/>
          <w:sz w:val="24"/>
          <w:szCs w:val="24"/>
        </w:rPr>
        <w:t>.</w:t>
      </w:r>
      <w:r w:rsidR="0036037D">
        <w:rPr>
          <w:rFonts w:ascii="Arial" w:hAnsi="Arial" w:cs="Arial"/>
          <w:sz w:val="24"/>
          <w:szCs w:val="24"/>
        </w:rPr>
        <w:t xml:space="preserve"> Concordou com a aprovação</w:t>
      </w:r>
      <w:r w:rsidR="004D60C0">
        <w:rPr>
          <w:rFonts w:ascii="Arial" w:hAnsi="Arial" w:cs="Arial"/>
          <w:sz w:val="24"/>
          <w:szCs w:val="24"/>
        </w:rPr>
        <w:t xml:space="preserve"> </w:t>
      </w:r>
      <w:r w:rsidR="0036037D">
        <w:rPr>
          <w:rFonts w:ascii="Arial" w:hAnsi="Arial" w:cs="Arial"/>
          <w:sz w:val="24"/>
          <w:szCs w:val="24"/>
        </w:rPr>
        <w:t xml:space="preserve">o vereador Luiz </w:t>
      </w:r>
      <w:proofErr w:type="spellStart"/>
      <w:r w:rsidR="0036037D">
        <w:rPr>
          <w:rFonts w:ascii="Arial" w:hAnsi="Arial" w:cs="Arial"/>
          <w:sz w:val="24"/>
          <w:szCs w:val="24"/>
        </w:rPr>
        <w:t>Mayr</w:t>
      </w:r>
      <w:proofErr w:type="spellEnd"/>
      <w:r w:rsidR="0036037D">
        <w:rPr>
          <w:rFonts w:ascii="Arial" w:hAnsi="Arial" w:cs="Arial"/>
          <w:sz w:val="24"/>
          <w:szCs w:val="24"/>
        </w:rPr>
        <w:t xml:space="preserve"> Neto.</w:t>
      </w:r>
      <w:r w:rsidR="00E93F69">
        <w:rPr>
          <w:rFonts w:ascii="Arial" w:hAnsi="Arial" w:cs="Arial"/>
          <w:sz w:val="24"/>
          <w:szCs w:val="24"/>
        </w:rPr>
        <w:t xml:space="preserve"> 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C06FC">
        <w:rPr>
          <w:rFonts w:ascii="Arial" w:hAnsi="Arial" w:cs="Arial"/>
          <w:sz w:val="24"/>
          <w:szCs w:val="24"/>
        </w:rPr>
        <w:t xml:space="preserve"> – </w:t>
      </w:r>
      <w:r w:rsidR="006F39FA" w:rsidRPr="00714512">
        <w:rPr>
          <w:rFonts w:ascii="Arial" w:hAnsi="Arial" w:cs="Arial"/>
          <w:sz w:val="24"/>
          <w:szCs w:val="24"/>
        </w:rPr>
        <w:t>Moção</w:t>
      </w:r>
      <w:proofErr w:type="gramEnd"/>
      <w:r w:rsidR="006F39FA" w:rsidRPr="00714512">
        <w:rPr>
          <w:rFonts w:ascii="Arial" w:hAnsi="Arial" w:cs="Arial"/>
          <w:sz w:val="24"/>
          <w:szCs w:val="24"/>
        </w:rPr>
        <w:t xml:space="preserve"> n.º 66/17, de Congratulações e Louvor à educadora física Célia Maria </w:t>
      </w:r>
      <w:proofErr w:type="spellStart"/>
      <w:r w:rsidR="006F39FA" w:rsidRPr="00714512">
        <w:rPr>
          <w:rFonts w:ascii="Arial" w:hAnsi="Arial" w:cs="Arial"/>
          <w:sz w:val="24"/>
          <w:szCs w:val="24"/>
        </w:rPr>
        <w:t>Nevoni</w:t>
      </w:r>
      <w:proofErr w:type="spellEnd"/>
      <w:r w:rsidR="006F39FA" w:rsidRPr="00714512">
        <w:rPr>
          <w:rFonts w:ascii="Arial" w:hAnsi="Arial" w:cs="Arial"/>
          <w:sz w:val="24"/>
          <w:szCs w:val="24"/>
        </w:rPr>
        <w:t xml:space="preserve"> Ferreira de Araújo pela conquista do primeiro lugar com o trabalho</w:t>
      </w:r>
      <w:r w:rsidR="006F39FA">
        <w:rPr>
          <w:rFonts w:ascii="Arial" w:hAnsi="Arial" w:cs="Arial"/>
          <w:sz w:val="24"/>
          <w:szCs w:val="24"/>
        </w:rPr>
        <w:t xml:space="preserve"> </w:t>
      </w:r>
      <w:r w:rsidR="006F39FA" w:rsidRPr="00714512">
        <w:rPr>
          <w:rFonts w:ascii="Arial" w:hAnsi="Arial" w:cs="Arial"/>
          <w:sz w:val="24"/>
          <w:szCs w:val="24"/>
        </w:rPr>
        <w:t>Associação entre atividade física, aptidão física e mortalidade em idosos da comunidade - estudo F</w:t>
      </w:r>
      <w:r w:rsidR="006F39FA">
        <w:rPr>
          <w:rFonts w:ascii="Arial" w:hAnsi="Arial" w:cs="Arial"/>
          <w:sz w:val="24"/>
          <w:szCs w:val="24"/>
        </w:rPr>
        <w:t>ibra</w:t>
      </w:r>
      <w:r w:rsidR="006F39FA" w:rsidRPr="00714512">
        <w:rPr>
          <w:rFonts w:ascii="Arial" w:hAnsi="Arial" w:cs="Arial"/>
          <w:sz w:val="24"/>
          <w:szCs w:val="24"/>
        </w:rPr>
        <w:t>, categoria livre oral</w:t>
      </w:r>
      <w:r w:rsidR="006F39FA">
        <w:rPr>
          <w:rFonts w:ascii="Arial" w:hAnsi="Arial" w:cs="Arial"/>
          <w:sz w:val="24"/>
          <w:szCs w:val="24"/>
        </w:rPr>
        <w:t>, a</w:t>
      </w:r>
      <w:r w:rsidR="006F39FA" w:rsidRPr="00714512">
        <w:rPr>
          <w:rFonts w:ascii="Arial" w:hAnsi="Arial" w:cs="Arial"/>
          <w:sz w:val="24"/>
          <w:szCs w:val="24"/>
        </w:rPr>
        <w:t xml:space="preserve">utoria do vereador Mauro de Sousa </w:t>
      </w:r>
      <w:r w:rsidR="00B84241">
        <w:rPr>
          <w:rFonts w:ascii="Arial" w:hAnsi="Arial" w:cs="Arial"/>
          <w:sz w:val="24"/>
          <w:szCs w:val="24"/>
        </w:rPr>
        <w:t>Penido</w:t>
      </w:r>
      <w:r w:rsidR="00D61782">
        <w:rPr>
          <w:rFonts w:ascii="Arial" w:hAnsi="Arial" w:cs="Arial"/>
          <w:sz w:val="24"/>
          <w:szCs w:val="24"/>
        </w:rPr>
        <w:t>, que enalteceu o trabalho da educadora em prol da comunidade valinhense.</w:t>
      </w:r>
      <w:r w:rsidR="00F23499">
        <w:rPr>
          <w:rFonts w:ascii="Arial" w:hAnsi="Arial" w:cs="Arial"/>
          <w:sz w:val="24"/>
          <w:szCs w:val="24"/>
        </w:rPr>
        <w:t xml:space="preserve"> Pronunciou-se favorável </w:t>
      </w:r>
      <w:r w:rsidR="005C1406">
        <w:rPr>
          <w:rFonts w:ascii="Arial" w:hAnsi="Arial" w:cs="Arial"/>
          <w:sz w:val="24"/>
          <w:szCs w:val="24"/>
        </w:rPr>
        <w:t xml:space="preserve">ao </w:t>
      </w:r>
      <w:bookmarkStart w:id="0" w:name="_GoBack"/>
      <w:bookmarkEnd w:id="0"/>
      <w:r w:rsidR="00F23499">
        <w:rPr>
          <w:rFonts w:ascii="Arial" w:hAnsi="Arial" w:cs="Arial"/>
          <w:sz w:val="24"/>
          <w:szCs w:val="24"/>
        </w:rPr>
        <w:t xml:space="preserve">envio do documento o vereador Luiz </w:t>
      </w:r>
      <w:proofErr w:type="spellStart"/>
      <w:r w:rsidR="00F23499">
        <w:rPr>
          <w:rFonts w:ascii="Arial" w:hAnsi="Arial" w:cs="Arial"/>
          <w:sz w:val="24"/>
          <w:szCs w:val="24"/>
        </w:rPr>
        <w:t>Mayr</w:t>
      </w:r>
      <w:proofErr w:type="spellEnd"/>
      <w:r w:rsidR="00F23499">
        <w:rPr>
          <w:rFonts w:ascii="Arial" w:hAnsi="Arial" w:cs="Arial"/>
          <w:sz w:val="24"/>
          <w:szCs w:val="24"/>
        </w:rPr>
        <w:t xml:space="preserve"> Neto. </w:t>
      </w:r>
      <w:r w:rsidR="00B06248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4241">
        <w:rPr>
          <w:rFonts w:ascii="Arial" w:hAnsi="Arial" w:cs="Arial"/>
          <w:sz w:val="24"/>
          <w:szCs w:val="24"/>
        </w:rPr>
        <w:t xml:space="preserve"> – </w:t>
      </w:r>
      <w:r w:rsidR="003F07FF" w:rsidRPr="00714512">
        <w:rPr>
          <w:rFonts w:ascii="Arial" w:hAnsi="Arial" w:cs="Arial"/>
          <w:sz w:val="24"/>
          <w:szCs w:val="24"/>
        </w:rPr>
        <w:t xml:space="preserve">Moção n.º 67/17, de Apoio ao Prefeito Municipal e ao Secretário da Saúde para que designem espaço adequado para a realização de palestra do Dia Municipal da Fibromialgia, a ser </w:t>
      </w:r>
      <w:proofErr w:type="gramStart"/>
      <w:r w:rsidR="003F07FF" w:rsidRPr="00714512">
        <w:rPr>
          <w:rFonts w:ascii="Arial" w:hAnsi="Arial" w:cs="Arial"/>
          <w:sz w:val="24"/>
          <w:szCs w:val="24"/>
        </w:rPr>
        <w:t xml:space="preserve">comemorado no dia </w:t>
      </w:r>
      <w:r w:rsidR="003F07FF">
        <w:rPr>
          <w:rFonts w:ascii="Arial" w:hAnsi="Arial" w:cs="Arial"/>
          <w:sz w:val="24"/>
          <w:szCs w:val="24"/>
        </w:rPr>
        <w:t xml:space="preserve">doze </w:t>
      </w:r>
      <w:r w:rsidR="003F07FF" w:rsidRPr="00714512">
        <w:rPr>
          <w:rFonts w:ascii="Arial" w:hAnsi="Arial" w:cs="Arial"/>
          <w:sz w:val="24"/>
          <w:szCs w:val="24"/>
        </w:rPr>
        <w:t>de maio</w:t>
      </w:r>
      <w:r w:rsidR="003F07FF">
        <w:rPr>
          <w:rFonts w:ascii="Arial" w:hAnsi="Arial" w:cs="Arial"/>
          <w:sz w:val="24"/>
          <w:szCs w:val="24"/>
        </w:rPr>
        <w:t>, auto</w:t>
      </w:r>
      <w:r w:rsidR="003F07FF" w:rsidRPr="00714512">
        <w:rPr>
          <w:rFonts w:ascii="Arial" w:hAnsi="Arial" w:cs="Arial"/>
          <w:sz w:val="24"/>
          <w:szCs w:val="24"/>
        </w:rPr>
        <w:t>ria do vereador</w:t>
      </w:r>
      <w:r w:rsidR="003F07FF">
        <w:rPr>
          <w:rFonts w:ascii="Arial" w:hAnsi="Arial" w:cs="Arial"/>
          <w:sz w:val="24"/>
          <w:szCs w:val="24"/>
        </w:rPr>
        <w:t xml:space="preserve"> José Osvaldo Cavalcante </w:t>
      </w:r>
      <w:r w:rsidR="00D15282">
        <w:rPr>
          <w:rFonts w:ascii="Arial" w:hAnsi="Arial" w:cs="Arial"/>
          <w:sz w:val="24"/>
          <w:szCs w:val="24"/>
        </w:rPr>
        <w:t>Beloni</w:t>
      </w:r>
      <w:proofErr w:type="gramEnd"/>
      <w:r w:rsidR="00B06248">
        <w:rPr>
          <w:rFonts w:ascii="Arial" w:hAnsi="Arial" w:cs="Arial"/>
          <w:sz w:val="24"/>
          <w:szCs w:val="24"/>
        </w:rPr>
        <w:t>.</w:t>
      </w:r>
      <w:r w:rsidR="00B06248" w:rsidRPr="00B06248">
        <w:rPr>
          <w:rFonts w:ascii="Arial" w:hAnsi="Arial" w:cs="Arial"/>
          <w:sz w:val="24"/>
          <w:szCs w:val="24"/>
        </w:rPr>
        <w:t xml:space="preserve"> </w:t>
      </w:r>
      <w:r w:rsidR="00B06248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C51811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D15282">
        <w:rPr>
          <w:rFonts w:ascii="Arial" w:hAnsi="Arial" w:cs="Arial"/>
          <w:sz w:val="24"/>
          <w:szCs w:val="24"/>
        </w:rPr>
        <w:t xml:space="preserve"> – </w:t>
      </w:r>
      <w:r w:rsidR="001251C9" w:rsidRPr="00714512">
        <w:rPr>
          <w:rFonts w:ascii="Arial" w:hAnsi="Arial" w:cs="Arial"/>
          <w:sz w:val="24"/>
          <w:szCs w:val="24"/>
        </w:rPr>
        <w:t xml:space="preserve">Requerimento n.º 573/17, informações sobre descarte de líquido esbranquiçado em córrego na Rua Valmir Antônio </w:t>
      </w:r>
      <w:proofErr w:type="spellStart"/>
      <w:r w:rsidR="001251C9" w:rsidRPr="00714512">
        <w:rPr>
          <w:rFonts w:ascii="Arial" w:hAnsi="Arial" w:cs="Arial"/>
          <w:sz w:val="24"/>
          <w:szCs w:val="24"/>
        </w:rPr>
        <w:t>Capelari</w:t>
      </w:r>
      <w:proofErr w:type="spellEnd"/>
      <w:r w:rsidR="001251C9" w:rsidRPr="00714512">
        <w:rPr>
          <w:rFonts w:ascii="Arial" w:hAnsi="Arial" w:cs="Arial"/>
          <w:sz w:val="24"/>
          <w:szCs w:val="24"/>
        </w:rPr>
        <w:t>, Jardim Maria Rosa</w:t>
      </w:r>
      <w:r w:rsidR="001251C9">
        <w:rPr>
          <w:rFonts w:ascii="Arial" w:hAnsi="Arial" w:cs="Arial"/>
          <w:sz w:val="24"/>
          <w:szCs w:val="24"/>
        </w:rPr>
        <w:t>, a</w:t>
      </w:r>
      <w:r w:rsidR="001251C9" w:rsidRPr="00714512">
        <w:rPr>
          <w:rFonts w:ascii="Arial" w:hAnsi="Arial" w:cs="Arial"/>
          <w:sz w:val="24"/>
          <w:szCs w:val="24"/>
        </w:rPr>
        <w:t xml:space="preserve">utoria do vereador José Henrique </w:t>
      </w:r>
      <w:r w:rsidR="00956E02">
        <w:rPr>
          <w:rFonts w:ascii="Arial" w:hAnsi="Arial" w:cs="Arial"/>
          <w:sz w:val="24"/>
          <w:szCs w:val="24"/>
        </w:rPr>
        <w:t>Conti</w:t>
      </w:r>
      <w:r w:rsidR="00B06248">
        <w:rPr>
          <w:rFonts w:ascii="Arial" w:hAnsi="Arial" w:cs="Arial"/>
          <w:sz w:val="24"/>
          <w:szCs w:val="24"/>
        </w:rPr>
        <w:t>.</w:t>
      </w:r>
      <w:r w:rsidR="00B06248" w:rsidRPr="00B06248">
        <w:rPr>
          <w:rFonts w:ascii="Arial" w:hAnsi="Arial" w:cs="Arial"/>
          <w:sz w:val="24"/>
          <w:szCs w:val="24"/>
        </w:rPr>
        <w:t xml:space="preserve"> </w:t>
      </w:r>
      <w:r w:rsidR="00B06248">
        <w:rPr>
          <w:rFonts w:ascii="Arial" w:hAnsi="Arial" w:cs="Arial"/>
          <w:sz w:val="24"/>
          <w:szCs w:val="24"/>
        </w:rPr>
        <w:t>Votação: aprovado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56E02">
        <w:rPr>
          <w:rFonts w:ascii="Arial" w:hAnsi="Arial" w:cs="Arial"/>
          <w:sz w:val="24"/>
          <w:szCs w:val="24"/>
        </w:rPr>
        <w:t xml:space="preserve"> – </w:t>
      </w:r>
      <w:r w:rsidR="00956E02" w:rsidRPr="00714512">
        <w:rPr>
          <w:rFonts w:ascii="Arial" w:hAnsi="Arial" w:cs="Arial"/>
          <w:sz w:val="24"/>
          <w:szCs w:val="24"/>
        </w:rPr>
        <w:t xml:space="preserve">Requerimento n.º 566/17, informações sobre </w:t>
      </w:r>
      <w:proofErr w:type="gramStart"/>
      <w:r w:rsidR="00956E02" w:rsidRPr="00714512">
        <w:rPr>
          <w:rFonts w:ascii="Arial" w:hAnsi="Arial" w:cs="Arial"/>
          <w:sz w:val="24"/>
          <w:szCs w:val="24"/>
        </w:rPr>
        <w:t>implementação</w:t>
      </w:r>
      <w:proofErr w:type="gramEnd"/>
      <w:r w:rsidR="00956E02" w:rsidRPr="00714512">
        <w:rPr>
          <w:rFonts w:ascii="Arial" w:hAnsi="Arial" w:cs="Arial"/>
          <w:sz w:val="24"/>
          <w:szCs w:val="24"/>
        </w:rPr>
        <w:t xml:space="preserve"> da Coordenadoria dos Direitos da Pessoa com Deficiência</w:t>
      </w:r>
      <w:r w:rsidR="00956E02">
        <w:rPr>
          <w:rFonts w:ascii="Arial" w:hAnsi="Arial" w:cs="Arial"/>
          <w:sz w:val="24"/>
          <w:szCs w:val="24"/>
        </w:rPr>
        <w:t>, a</w:t>
      </w:r>
      <w:r w:rsidR="00956E02" w:rsidRPr="00714512">
        <w:rPr>
          <w:rFonts w:ascii="Arial" w:hAnsi="Arial" w:cs="Arial"/>
          <w:sz w:val="24"/>
          <w:szCs w:val="24"/>
        </w:rPr>
        <w:t xml:space="preserve">utoria da vereadora </w:t>
      </w:r>
      <w:r w:rsidR="00956E02">
        <w:rPr>
          <w:rFonts w:ascii="Arial" w:hAnsi="Arial" w:cs="Arial"/>
          <w:sz w:val="24"/>
          <w:szCs w:val="24"/>
        </w:rPr>
        <w:t xml:space="preserve">Dalva Dias da Silva </w:t>
      </w:r>
      <w:r w:rsidR="00A36DAB">
        <w:rPr>
          <w:rFonts w:ascii="Arial" w:hAnsi="Arial" w:cs="Arial"/>
          <w:sz w:val="24"/>
          <w:szCs w:val="24"/>
        </w:rPr>
        <w:t>Berto</w:t>
      </w:r>
      <w:r w:rsidR="00990E03">
        <w:rPr>
          <w:rFonts w:ascii="Arial" w:hAnsi="Arial" w:cs="Arial"/>
          <w:sz w:val="24"/>
          <w:szCs w:val="24"/>
        </w:rPr>
        <w:t>, que abordou a questão. Pronunciaram-se favoravelmente à aprovação os vereadores Rodrigo Vieira Braga Fagnani e Mauro de Sousa Penido.</w:t>
      </w:r>
      <w:r w:rsidR="00034905" w:rsidRPr="00034905">
        <w:rPr>
          <w:rFonts w:ascii="Arial" w:hAnsi="Arial" w:cs="Arial"/>
          <w:sz w:val="24"/>
          <w:szCs w:val="24"/>
        </w:rPr>
        <w:t xml:space="preserve"> </w:t>
      </w:r>
      <w:r w:rsidR="00034905">
        <w:rPr>
          <w:rFonts w:ascii="Arial" w:hAnsi="Arial" w:cs="Arial"/>
          <w:sz w:val="24"/>
          <w:szCs w:val="24"/>
        </w:rPr>
        <w:t>Votação: aprovado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36DAB">
        <w:rPr>
          <w:rFonts w:ascii="Arial" w:hAnsi="Arial" w:cs="Arial"/>
          <w:sz w:val="24"/>
          <w:szCs w:val="24"/>
        </w:rPr>
        <w:t xml:space="preserve"> – </w:t>
      </w:r>
      <w:r w:rsidR="00CD04D1" w:rsidRPr="00714512">
        <w:rPr>
          <w:rFonts w:ascii="Arial" w:hAnsi="Arial" w:cs="Arial"/>
          <w:sz w:val="24"/>
          <w:szCs w:val="24"/>
        </w:rPr>
        <w:t>Requerimento n.º 577/17, informações sobre o tráfego e a sinalização de trânsito na Estrada do Jequitibá</w:t>
      </w:r>
      <w:r w:rsidR="00CD04D1">
        <w:rPr>
          <w:rFonts w:ascii="Arial" w:hAnsi="Arial" w:cs="Arial"/>
          <w:sz w:val="24"/>
          <w:szCs w:val="24"/>
        </w:rPr>
        <w:t>, a</w:t>
      </w:r>
      <w:r w:rsidR="00CD04D1" w:rsidRPr="00714512">
        <w:rPr>
          <w:rFonts w:ascii="Arial" w:hAnsi="Arial" w:cs="Arial"/>
          <w:sz w:val="24"/>
          <w:szCs w:val="24"/>
        </w:rPr>
        <w:t xml:space="preserve">utoria da vereadora </w:t>
      </w:r>
      <w:r w:rsidR="00CD04D1">
        <w:rPr>
          <w:rFonts w:ascii="Arial" w:hAnsi="Arial" w:cs="Arial"/>
          <w:sz w:val="24"/>
          <w:szCs w:val="24"/>
        </w:rPr>
        <w:t xml:space="preserve">Dalva Dias da Silva </w:t>
      </w:r>
      <w:r w:rsidR="00DC54FC">
        <w:rPr>
          <w:rFonts w:ascii="Arial" w:hAnsi="Arial" w:cs="Arial"/>
          <w:sz w:val="24"/>
          <w:szCs w:val="24"/>
        </w:rPr>
        <w:t>Berto</w:t>
      </w:r>
      <w:r w:rsidR="00686F14">
        <w:rPr>
          <w:rFonts w:ascii="Arial" w:hAnsi="Arial" w:cs="Arial"/>
          <w:sz w:val="24"/>
          <w:szCs w:val="24"/>
        </w:rPr>
        <w:t>, que mostrou fotos do local. Manifestaram-se os vereadores José Osvaldo Cavalcante Beloni e Franklin Duarte de Lima.</w:t>
      </w:r>
      <w:r w:rsidR="0086561D" w:rsidRPr="0086561D">
        <w:rPr>
          <w:rFonts w:ascii="Arial" w:hAnsi="Arial" w:cs="Arial"/>
          <w:sz w:val="24"/>
          <w:szCs w:val="24"/>
        </w:rPr>
        <w:t xml:space="preserve"> </w:t>
      </w:r>
      <w:r w:rsidR="0086561D">
        <w:rPr>
          <w:rFonts w:ascii="Arial" w:hAnsi="Arial" w:cs="Arial"/>
          <w:sz w:val="24"/>
          <w:szCs w:val="24"/>
        </w:rPr>
        <w:t>Votação: aprovado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C54FC">
        <w:rPr>
          <w:rFonts w:ascii="Arial" w:hAnsi="Arial" w:cs="Arial"/>
          <w:sz w:val="24"/>
          <w:szCs w:val="24"/>
        </w:rPr>
        <w:t xml:space="preserve"> – </w:t>
      </w:r>
      <w:r w:rsidR="000C19FC" w:rsidRPr="00714512">
        <w:rPr>
          <w:rFonts w:ascii="Arial" w:hAnsi="Arial" w:cs="Arial"/>
          <w:sz w:val="24"/>
          <w:szCs w:val="24"/>
        </w:rPr>
        <w:t>Requerimento n.º 591/17, informação sobre a nascente na construção da creche do bairro São Luiz</w:t>
      </w:r>
      <w:r w:rsidR="00081E2A">
        <w:rPr>
          <w:rFonts w:ascii="Arial" w:hAnsi="Arial" w:cs="Arial"/>
          <w:sz w:val="24"/>
          <w:szCs w:val="24"/>
        </w:rPr>
        <w:t>, a</w:t>
      </w:r>
      <w:r w:rsidR="000C19FC" w:rsidRPr="00714512">
        <w:rPr>
          <w:rFonts w:ascii="Arial" w:hAnsi="Arial" w:cs="Arial"/>
          <w:sz w:val="24"/>
          <w:szCs w:val="24"/>
        </w:rPr>
        <w:t xml:space="preserve">utoria da vereadora Dalva </w:t>
      </w:r>
      <w:r w:rsidR="000C19FC">
        <w:rPr>
          <w:rFonts w:ascii="Arial" w:hAnsi="Arial" w:cs="Arial"/>
          <w:sz w:val="24"/>
          <w:szCs w:val="24"/>
        </w:rPr>
        <w:t>Berto</w:t>
      </w:r>
      <w:r w:rsidR="00005DAB">
        <w:rPr>
          <w:rFonts w:ascii="Arial" w:hAnsi="Arial" w:cs="Arial"/>
          <w:sz w:val="24"/>
          <w:szCs w:val="24"/>
        </w:rPr>
        <w:t xml:space="preserve">, que ressaltou o assunto. Manifestou-se favoravelmente ao envio do documento o vereador </w:t>
      </w:r>
      <w:proofErr w:type="spellStart"/>
      <w:r w:rsidR="00005DAB">
        <w:rPr>
          <w:rFonts w:ascii="Arial" w:hAnsi="Arial" w:cs="Arial"/>
          <w:sz w:val="24"/>
          <w:szCs w:val="24"/>
        </w:rPr>
        <w:t>Roberson</w:t>
      </w:r>
      <w:proofErr w:type="spellEnd"/>
      <w:r w:rsidR="00005DAB">
        <w:rPr>
          <w:rFonts w:ascii="Arial" w:hAnsi="Arial" w:cs="Arial"/>
          <w:sz w:val="24"/>
          <w:szCs w:val="24"/>
        </w:rPr>
        <w:t xml:space="preserve"> Augusto </w:t>
      </w:r>
      <w:proofErr w:type="spellStart"/>
      <w:r w:rsidR="00005DAB">
        <w:rPr>
          <w:rFonts w:ascii="Arial" w:hAnsi="Arial" w:cs="Arial"/>
          <w:sz w:val="24"/>
          <w:szCs w:val="24"/>
        </w:rPr>
        <w:t>Costalonga</w:t>
      </w:r>
      <w:proofErr w:type="spellEnd"/>
      <w:r w:rsidR="00005DAB">
        <w:rPr>
          <w:rFonts w:ascii="Arial" w:hAnsi="Arial" w:cs="Arial"/>
          <w:sz w:val="24"/>
          <w:szCs w:val="24"/>
        </w:rPr>
        <w:t>.</w:t>
      </w:r>
      <w:r w:rsidR="003C1589" w:rsidRPr="003C1589">
        <w:rPr>
          <w:rFonts w:ascii="Arial" w:hAnsi="Arial" w:cs="Arial"/>
          <w:sz w:val="24"/>
          <w:szCs w:val="24"/>
        </w:rPr>
        <w:t xml:space="preserve"> </w:t>
      </w:r>
      <w:r w:rsidR="003C1589">
        <w:rPr>
          <w:rFonts w:ascii="Arial" w:hAnsi="Arial" w:cs="Arial"/>
          <w:sz w:val="24"/>
          <w:szCs w:val="24"/>
        </w:rPr>
        <w:t>Votação: aprovado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36F8">
        <w:rPr>
          <w:rFonts w:ascii="Arial" w:hAnsi="Arial" w:cs="Arial"/>
          <w:sz w:val="24"/>
          <w:szCs w:val="24"/>
        </w:rPr>
        <w:t xml:space="preserve"> – </w:t>
      </w:r>
      <w:r w:rsidR="006E731F" w:rsidRPr="00714512">
        <w:rPr>
          <w:rFonts w:ascii="Arial" w:hAnsi="Arial" w:cs="Arial"/>
          <w:sz w:val="24"/>
          <w:szCs w:val="24"/>
        </w:rPr>
        <w:t>Moção n.º 69/17, de Apelo ao Governador de São Paulo e ao Secretário Estadual de Educação visando à realização de vistorias nas creches construídas</w:t>
      </w:r>
      <w:r w:rsidR="006E731F">
        <w:rPr>
          <w:rFonts w:ascii="Arial" w:hAnsi="Arial" w:cs="Arial"/>
          <w:sz w:val="24"/>
          <w:szCs w:val="24"/>
        </w:rPr>
        <w:t>, a</w:t>
      </w:r>
      <w:r w:rsidR="006E731F" w:rsidRPr="00714512">
        <w:rPr>
          <w:rFonts w:ascii="Arial" w:hAnsi="Arial" w:cs="Arial"/>
          <w:sz w:val="24"/>
          <w:szCs w:val="24"/>
        </w:rPr>
        <w:t xml:space="preserve">utoria do vereador </w:t>
      </w:r>
      <w:r w:rsidR="006E731F">
        <w:rPr>
          <w:rFonts w:ascii="Arial" w:hAnsi="Arial" w:cs="Arial"/>
          <w:sz w:val="24"/>
          <w:szCs w:val="24"/>
        </w:rPr>
        <w:t xml:space="preserve">José Osvaldo Cavalcante </w:t>
      </w:r>
      <w:r w:rsidR="00F51849">
        <w:rPr>
          <w:rFonts w:ascii="Arial" w:hAnsi="Arial" w:cs="Arial"/>
          <w:sz w:val="24"/>
          <w:szCs w:val="24"/>
        </w:rPr>
        <w:t>Beloni</w:t>
      </w:r>
      <w:r w:rsidR="00B77EFB">
        <w:rPr>
          <w:rFonts w:ascii="Arial" w:hAnsi="Arial" w:cs="Arial"/>
          <w:sz w:val="24"/>
          <w:szCs w:val="24"/>
        </w:rPr>
        <w:t>, que defendeu a matéria. Manifestaram-se favoráveis ao envio da Moção a vereadora Dalva Dias da Silva Berto e o vereador Israel Scupenaro.</w:t>
      </w:r>
      <w:r w:rsidR="00A777F4" w:rsidRPr="00A777F4">
        <w:rPr>
          <w:rFonts w:ascii="Arial" w:hAnsi="Arial" w:cs="Arial"/>
          <w:sz w:val="24"/>
          <w:szCs w:val="24"/>
        </w:rPr>
        <w:t xml:space="preserve"> </w:t>
      </w:r>
      <w:r w:rsidR="00A777F4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51849">
        <w:rPr>
          <w:rFonts w:ascii="Arial" w:hAnsi="Arial" w:cs="Arial"/>
          <w:sz w:val="24"/>
          <w:szCs w:val="24"/>
        </w:rPr>
        <w:t xml:space="preserve"> – </w:t>
      </w:r>
      <w:r w:rsidR="00080CFF" w:rsidRPr="00714512">
        <w:rPr>
          <w:rFonts w:ascii="Arial" w:hAnsi="Arial" w:cs="Arial"/>
          <w:sz w:val="24"/>
          <w:szCs w:val="24"/>
        </w:rPr>
        <w:t>Moção n.º 70/17, de Apelo ao Governador de São Paulo e ao Secretário Estadual de Educação para que efetuem as correções necessárias nos projetos de construção de novas creches</w:t>
      </w:r>
      <w:r w:rsidR="00080CFF">
        <w:rPr>
          <w:rFonts w:ascii="Arial" w:hAnsi="Arial" w:cs="Arial"/>
          <w:sz w:val="24"/>
          <w:szCs w:val="24"/>
        </w:rPr>
        <w:t>, a</w:t>
      </w:r>
      <w:r w:rsidR="00080CFF" w:rsidRPr="00714512">
        <w:rPr>
          <w:rFonts w:ascii="Arial" w:hAnsi="Arial" w:cs="Arial"/>
          <w:sz w:val="24"/>
          <w:szCs w:val="24"/>
        </w:rPr>
        <w:t>utoria do vereador</w:t>
      </w:r>
      <w:r w:rsidR="00080CFF">
        <w:rPr>
          <w:rFonts w:ascii="Arial" w:hAnsi="Arial" w:cs="Arial"/>
          <w:sz w:val="24"/>
          <w:szCs w:val="24"/>
        </w:rPr>
        <w:t xml:space="preserve"> José Osvaldo Cavalcante </w:t>
      </w:r>
      <w:r w:rsidR="000B7C16">
        <w:rPr>
          <w:rFonts w:ascii="Arial" w:hAnsi="Arial" w:cs="Arial"/>
          <w:sz w:val="24"/>
          <w:szCs w:val="24"/>
        </w:rPr>
        <w:t>Beloni</w:t>
      </w:r>
      <w:r w:rsidR="00F84050">
        <w:rPr>
          <w:rFonts w:ascii="Arial" w:hAnsi="Arial" w:cs="Arial"/>
          <w:sz w:val="24"/>
          <w:szCs w:val="24"/>
        </w:rPr>
        <w:t>.</w:t>
      </w:r>
      <w:r w:rsidR="00F84050" w:rsidRPr="00F84050">
        <w:rPr>
          <w:rFonts w:ascii="Arial" w:hAnsi="Arial" w:cs="Arial"/>
          <w:sz w:val="24"/>
          <w:szCs w:val="24"/>
        </w:rPr>
        <w:t xml:space="preserve"> </w:t>
      </w:r>
      <w:r w:rsidR="00F84050">
        <w:rPr>
          <w:rFonts w:ascii="Arial" w:hAnsi="Arial" w:cs="Arial"/>
          <w:sz w:val="24"/>
          <w:szCs w:val="24"/>
        </w:rPr>
        <w:t>Votação: aprovad</w:t>
      </w:r>
      <w:r w:rsidR="006839E2">
        <w:rPr>
          <w:rFonts w:ascii="Arial" w:hAnsi="Arial" w:cs="Arial"/>
          <w:sz w:val="24"/>
          <w:szCs w:val="24"/>
        </w:rPr>
        <w:t>a</w:t>
      </w:r>
      <w:r w:rsidR="00F84050">
        <w:rPr>
          <w:rFonts w:ascii="Arial" w:hAnsi="Arial" w:cs="Arial"/>
          <w:sz w:val="24"/>
          <w:szCs w:val="24"/>
        </w:rPr>
        <w:t xml:space="preserve">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B7C16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585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</w:t>
      </w:r>
      <w:r w:rsidR="00A06CBB" w:rsidRPr="00714512">
        <w:rPr>
          <w:rFonts w:ascii="Arial" w:hAnsi="Arial" w:cs="Arial"/>
          <w:sz w:val="24"/>
          <w:szCs w:val="24"/>
        </w:rPr>
        <w:t>Moção n.º 71/17, de Apoio ao Prefeito Municipal e aos Secretários de Obras e Serviços Públicos e de Planejamento e Meio Ambiente visando à elaboração e execução de projeto de revitalização do canteiro central da Rua Orozimbo Maia</w:t>
      </w:r>
      <w:r w:rsidR="00A06CBB">
        <w:rPr>
          <w:rFonts w:ascii="Arial" w:hAnsi="Arial" w:cs="Arial"/>
          <w:sz w:val="24"/>
          <w:szCs w:val="24"/>
        </w:rPr>
        <w:t>, a</w:t>
      </w:r>
      <w:r w:rsidR="00A06CBB" w:rsidRPr="00714512">
        <w:rPr>
          <w:rFonts w:ascii="Arial" w:hAnsi="Arial" w:cs="Arial"/>
          <w:sz w:val="24"/>
          <w:szCs w:val="24"/>
        </w:rPr>
        <w:t xml:space="preserve">utoria do vereador </w:t>
      </w:r>
      <w:r w:rsidR="00A06CBB">
        <w:rPr>
          <w:rFonts w:ascii="Arial" w:hAnsi="Arial" w:cs="Arial"/>
          <w:sz w:val="24"/>
          <w:szCs w:val="24"/>
        </w:rPr>
        <w:t xml:space="preserve">José Osvaldo Cavalcante </w:t>
      </w:r>
      <w:r w:rsidR="00746C61">
        <w:rPr>
          <w:rFonts w:ascii="Arial" w:hAnsi="Arial" w:cs="Arial"/>
          <w:sz w:val="24"/>
          <w:szCs w:val="24"/>
        </w:rPr>
        <w:t>Beloni</w:t>
      </w:r>
      <w:r w:rsidR="00F84050">
        <w:rPr>
          <w:rFonts w:ascii="Arial" w:hAnsi="Arial" w:cs="Arial"/>
          <w:sz w:val="24"/>
          <w:szCs w:val="24"/>
        </w:rPr>
        <w:t>.</w:t>
      </w:r>
      <w:r w:rsidR="00F84050" w:rsidRPr="00F84050">
        <w:rPr>
          <w:rFonts w:ascii="Arial" w:hAnsi="Arial" w:cs="Arial"/>
          <w:sz w:val="24"/>
          <w:szCs w:val="24"/>
        </w:rPr>
        <w:t xml:space="preserve"> </w:t>
      </w:r>
      <w:r w:rsidR="00F84050">
        <w:rPr>
          <w:rFonts w:ascii="Arial" w:hAnsi="Arial" w:cs="Arial"/>
          <w:sz w:val="24"/>
          <w:szCs w:val="24"/>
        </w:rPr>
        <w:t>Votação: aprovad</w:t>
      </w:r>
      <w:r w:rsidR="006839E2">
        <w:rPr>
          <w:rFonts w:ascii="Arial" w:hAnsi="Arial" w:cs="Arial"/>
          <w:sz w:val="24"/>
          <w:szCs w:val="24"/>
        </w:rPr>
        <w:t>a</w:t>
      </w:r>
      <w:r w:rsidR="00F84050">
        <w:rPr>
          <w:rFonts w:ascii="Arial" w:hAnsi="Arial" w:cs="Arial"/>
          <w:sz w:val="24"/>
          <w:szCs w:val="24"/>
        </w:rPr>
        <w:t xml:space="preserve">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746C61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58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</w:t>
      </w:r>
      <w:r w:rsidR="00152752" w:rsidRPr="00714512">
        <w:rPr>
          <w:rFonts w:ascii="Arial" w:hAnsi="Arial" w:cs="Arial"/>
          <w:sz w:val="24"/>
          <w:szCs w:val="24"/>
        </w:rPr>
        <w:t>Requerimento n.º 631/17, informações sobre reconstrução da Ponte do Capuava</w:t>
      </w:r>
      <w:r w:rsidR="00152752">
        <w:rPr>
          <w:rFonts w:ascii="Arial" w:hAnsi="Arial" w:cs="Arial"/>
          <w:sz w:val="24"/>
          <w:szCs w:val="24"/>
        </w:rPr>
        <w:t>, a</w:t>
      </w:r>
      <w:r w:rsidR="00152752" w:rsidRPr="00714512">
        <w:rPr>
          <w:rFonts w:ascii="Arial" w:hAnsi="Arial" w:cs="Arial"/>
          <w:sz w:val="24"/>
          <w:szCs w:val="24"/>
        </w:rPr>
        <w:t xml:space="preserve">utoria do vereador André Leal </w:t>
      </w:r>
      <w:r w:rsidR="004C0D34">
        <w:rPr>
          <w:rFonts w:ascii="Arial" w:hAnsi="Arial" w:cs="Arial"/>
          <w:sz w:val="24"/>
          <w:szCs w:val="24"/>
        </w:rPr>
        <w:t>Amaral</w:t>
      </w:r>
      <w:r w:rsidR="006839E2">
        <w:rPr>
          <w:rFonts w:ascii="Arial" w:hAnsi="Arial" w:cs="Arial"/>
          <w:sz w:val="24"/>
          <w:szCs w:val="24"/>
        </w:rPr>
        <w:t>, que veio à Ordem do Dia a pedido da vereadora Dalva Dias da Silva Berto.</w:t>
      </w:r>
      <w:r w:rsidR="006839E2" w:rsidRPr="006839E2">
        <w:rPr>
          <w:rFonts w:ascii="Arial" w:hAnsi="Arial" w:cs="Arial"/>
          <w:sz w:val="24"/>
          <w:szCs w:val="24"/>
        </w:rPr>
        <w:t xml:space="preserve"> </w:t>
      </w:r>
      <w:r w:rsidR="006839E2">
        <w:rPr>
          <w:rFonts w:ascii="Arial" w:hAnsi="Arial" w:cs="Arial"/>
          <w:sz w:val="24"/>
          <w:szCs w:val="24"/>
        </w:rPr>
        <w:t>Votação: aprovado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CD7750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5854">
        <w:rPr>
          <w:rFonts w:ascii="Arial" w:hAnsi="Arial" w:cs="Arial"/>
          <w:sz w:val="24"/>
          <w:szCs w:val="24"/>
        </w:rPr>
        <w:t>2</w:t>
      </w:r>
      <w:r w:rsidR="004C0D34">
        <w:rPr>
          <w:rFonts w:ascii="Arial" w:hAnsi="Arial" w:cs="Arial"/>
          <w:sz w:val="24"/>
          <w:szCs w:val="24"/>
        </w:rPr>
        <w:t xml:space="preserve"> – </w:t>
      </w:r>
      <w:r w:rsidR="00CE646B" w:rsidRPr="00714512">
        <w:rPr>
          <w:rFonts w:ascii="Arial" w:hAnsi="Arial" w:cs="Arial"/>
          <w:sz w:val="24"/>
          <w:szCs w:val="24"/>
        </w:rPr>
        <w:t xml:space="preserve">Moção n.º 72/17, de Apoio ao Secretário Municipal de Educação e ao Presidente do </w:t>
      </w:r>
      <w:proofErr w:type="spellStart"/>
      <w:r w:rsidR="00CE646B" w:rsidRPr="00714512">
        <w:rPr>
          <w:rFonts w:ascii="Arial" w:hAnsi="Arial" w:cs="Arial"/>
          <w:sz w:val="24"/>
          <w:szCs w:val="24"/>
        </w:rPr>
        <w:t>Daev</w:t>
      </w:r>
      <w:proofErr w:type="spellEnd"/>
      <w:r w:rsidR="00CE646B" w:rsidRPr="00714512">
        <w:rPr>
          <w:rFonts w:ascii="Arial" w:hAnsi="Arial" w:cs="Arial"/>
          <w:sz w:val="24"/>
          <w:szCs w:val="24"/>
        </w:rPr>
        <w:t xml:space="preserve"> pela realização da Semana da Água na rede educacional do Município neste ano</w:t>
      </w:r>
      <w:r w:rsidR="00CE646B">
        <w:rPr>
          <w:rFonts w:ascii="Arial" w:hAnsi="Arial" w:cs="Arial"/>
          <w:sz w:val="24"/>
          <w:szCs w:val="24"/>
        </w:rPr>
        <w:t>, a</w:t>
      </w:r>
      <w:r w:rsidR="00CE646B" w:rsidRPr="00714512">
        <w:rPr>
          <w:rFonts w:ascii="Arial" w:hAnsi="Arial" w:cs="Arial"/>
          <w:sz w:val="24"/>
          <w:szCs w:val="24"/>
        </w:rPr>
        <w:t xml:space="preserve">utoria do vereador Luiz </w:t>
      </w:r>
      <w:proofErr w:type="spellStart"/>
      <w:r w:rsidR="00CE646B" w:rsidRPr="00714512">
        <w:rPr>
          <w:rFonts w:ascii="Arial" w:hAnsi="Arial" w:cs="Arial"/>
          <w:sz w:val="24"/>
          <w:szCs w:val="24"/>
        </w:rPr>
        <w:t>Mayr</w:t>
      </w:r>
      <w:proofErr w:type="spellEnd"/>
      <w:r w:rsidR="00CE646B" w:rsidRPr="00714512">
        <w:rPr>
          <w:rFonts w:ascii="Arial" w:hAnsi="Arial" w:cs="Arial"/>
          <w:sz w:val="24"/>
          <w:szCs w:val="24"/>
        </w:rPr>
        <w:t xml:space="preserve"> </w:t>
      </w:r>
      <w:r w:rsidR="008A703F">
        <w:rPr>
          <w:rFonts w:ascii="Arial" w:hAnsi="Arial" w:cs="Arial"/>
          <w:sz w:val="24"/>
          <w:szCs w:val="24"/>
        </w:rPr>
        <w:t>Neto</w:t>
      </w:r>
      <w:r w:rsidR="00810406">
        <w:rPr>
          <w:rFonts w:ascii="Arial" w:hAnsi="Arial" w:cs="Arial"/>
          <w:sz w:val="24"/>
          <w:szCs w:val="24"/>
        </w:rPr>
        <w:t xml:space="preserve">. Discutiram a questão o autor, a vereadora Dalva Dias da Silva Berto e os vereadores Mauro de Sousa Penido, Edison Roberto Secafim, Alécio Maestro </w:t>
      </w:r>
      <w:proofErr w:type="spellStart"/>
      <w:r w:rsidR="00810406">
        <w:rPr>
          <w:rFonts w:ascii="Arial" w:hAnsi="Arial" w:cs="Arial"/>
          <w:sz w:val="24"/>
          <w:szCs w:val="24"/>
        </w:rPr>
        <w:t>Cau</w:t>
      </w:r>
      <w:proofErr w:type="spellEnd"/>
      <w:r w:rsidR="00810406">
        <w:rPr>
          <w:rFonts w:ascii="Arial" w:hAnsi="Arial" w:cs="Arial"/>
          <w:sz w:val="24"/>
          <w:szCs w:val="24"/>
        </w:rPr>
        <w:t xml:space="preserve"> e Gilberto Aparecido Borges.</w:t>
      </w:r>
      <w:r w:rsidR="00A44889" w:rsidRPr="00A44889">
        <w:rPr>
          <w:rFonts w:ascii="Arial" w:hAnsi="Arial" w:cs="Arial"/>
          <w:sz w:val="24"/>
          <w:szCs w:val="24"/>
        </w:rPr>
        <w:t xml:space="preserve"> </w:t>
      </w:r>
      <w:r w:rsidR="00A44889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8A703F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58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</w:t>
      </w:r>
      <w:r w:rsidRPr="00714512">
        <w:rPr>
          <w:rFonts w:ascii="Arial" w:hAnsi="Arial" w:cs="Arial"/>
          <w:sz w:val="24"/>
          <w:szCs w:val="24"/>
        </w:rPr>
        <w:t>Moção n.º 73/17, de Apoio ao Departamento de Águas e Esgoto de Valinhos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4512">
        <w:rPr>
          <w:rFonts w:ascii="Arial" w:hAnsi="Arial" w:cs="Arial"/>
          <w:sz w:val="24"/>
          <w:szCs w:val="24"/>
        </w:rPr>
        <w:t>Daev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14512">
        <w:rPr>
          <w:rFonts w:ascii="Arial" w:hAnsi="Arial" w:cs="Arial"/>
          <w:sz w:val="24"/>
          <w:szCs w:val="24"/>
        </w:rPr>
        <w:t>pela ampliação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714512">
        <w:rPr>
          <w:rFonts w:ascii="Arial" w:hAnsi="Arial" w:cs="Arial"/>
          <w:sz w:val="24"/>
          <w:szCs w:val="24"/>
        </w:rPr>
        <w:t>Projeto Peixe &amp; Cia, em favor do lazer dos idosos do Município</w:t>
      </w:r>
      <w:r>
        <w:rPr>
          <w:rFonts w:ascii="Arial" w:hAnsi="Arial" w:cs="Arial"/>
          <w:sz w:val="24"/>
          <w:szCs w:val="24"/>
        </w:rPr>
        <w:t>, a</w:t>
      </w:r>
      <w:r w:rsidRPr="00714512">
        <w:rPr>
          <w:rFonts w:ascii="Arial" w:hAnsi="Arial" w:cs="Arial"/>
          <w:sz w:val="24"/>
          <w:szCs w:val="24"/>
        </w:rPr>
        <w:t xml:space="preserve">utoria do vereador Luiz </w:t>
      </w:r>
      <w:proofErr w:type="spellStart"/>
      <w:r w:rsidRPr="00714512">
        <w:rPr>
          <w:rFonts w:ascii="Arial" w:hAnsi="Arial" w:cs="Arial"/>
          <w:sz w:val="24"/>
          <w:szCs w:val="24"/>
        </w:rPr>
        <w:t>Mayr</w:t>
      </w:r>
      <w:proofErr w:type="spellEnd"/>
      <w:r w:rsidRPr="00714512">
        <w:rPr>
          <w:rFonts w:ascii="Arial" w:hAnsi="Arial" w:cs="Arial"/>
          <w:sz w:val="24"/>
          <w:szCs w:val="24"/>
        </w:rPr>
        <w:t xml:space="preserve"> </w:t>
      </w:r>
      <w:r w:rsidR="000A049D">
        <w:rPr>
          <w:rFonts w:ascii="Arial" w:hAnsi="Arial" w:cs="Arial"/>
          <w:sz w:val="24"/>
          <w:szCs w:val="24"/>
        </w:rPr>
        <w:t>Neto</w:t>
      </w:r>
      <w:r w:rsidR="00A04792">
        <w:rPr>
          <w:rFonts w:ascii="Arial" w:hAnsi="Arial" w:cs="Arial"/>
          <w:sz w:val="24"/>
          <w:szCs w:val="24"/>
        </w:rPr>
        <w:t>, que desenvolveu o tema. Concordou com a aprovação o vereador Israel Scupenaro.</w:t>
      </w:r>
      <w:r w:rsidR="00C76B20" w:rsidRPr="00C76B20">
        <w:rPr>
          <w:rFonts w:ascii="Arial" w:hAnsi="Arial" w:cs="Arial"/>
          <w:sz w:val="24"/>
          <w:szCs w:val="24"/>
        </w:rPr>
        <w:t xml:space="preserve"> </w:t>
      </w:r>
      <w:r w:rsidR="00C76B20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A049D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58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</w:t>
      </w:r>
      <w:r w:rsidR="00E439BD" w:rsidRPr="00714512">
        <w:rPr>
          <w:rFonts w:ascii="Arial" w:hAnsi="Arial" w:cs="Arial"/>
          <w:sz w:val="24"/>
          <w:szCs w:val="24"/>
        </w:rPr>
        <w:t xml:space="preserve">Moção n.º 74/17, de Repúdio aos Ministros Dias </w:t>
      </w:r>
      <w:proofErr w:type="spellStart"/>
      <w:r w:rsidR="00E439BD" w:rsidRPr="00714512">
        <w:rPr>
          <w:rFonts w:ascii="Arial" w:hAnsi="Arial" w:cs="Arial"/>
          <w:sz w:val="24"/>
          <w:szCs w:val="24"/>
        </w:rPr>
        <w:t>Toffoli</w:t>
      </w:r>
      <w:proofErr w:type="spellEnd"/>
      <w:r w:rsidR="00E439BD" w:rsidRPr="00714512">
        <w:rPr>
          <w:rFonts w:ascii="Arial" w:hAnsi="Arial" w:cs="Arial"/>
          <w:sz w:val="24"/>
          <w:szCs w:val="24"/>
        </w:rPr>
        <w:t xml:space="preserve">, Ricardo </w:t>
      </w:r>
      <w:proofErr w:type="spellStart"/>
      <w:r w:rsidR="00E439BD" w:rsidRPr="00714512">
        <w:rPr>
          <w:rFonts w:ascii="Arial" w:hAnsi="Arial" w:cs="Arial"/>
          <w:sz w:val="24"/>
          <w:szCs w:val="24"/>
        </w:rPr>
        <w:t>Lewandowski</w:t>
      </w:r>
      <w:proofErr w:type="spellEnd"/>
      <w:r w:rsidR="00E439BD" w:rsidRPr="00714512">
        <w:rPr>
          <w:rFonts w:ascii="Arial" w:hAnsi="Arial" w:cs="Arial"/>
          <w:sz w:val="24"/>
          <w:szCs w:val="24"/>
        </w:rPr>
        <w:t xml:space="preserve"> e Gilmar Mendes, que compõem a 2ª Turma do Supremo Tribunal Federal, pela soltura do ex-ministro chefe da Casa Civil José Dirceu</w:t>
      </w:r>
      <w:r w:rsidR="00E439BD">
        <w:rPr>
          <w:rFonts w:ascii="Arial" w:hAnsi="Arial" w:cs="Arial"/>
          <w:sz w:val="24"/>
          <w:szCs w:val="24"/>
        </w:rPr>
        <w:t>, a</w:t>
      </w:r>
      <w:r w:rsidR="00E439BD" w:rsidRPr="00714512">
        <w:rPr>
          <w:rFonts w:ascii="Arial" w:hAnsi="Arial" w:cs="Arial"/>
          <w:sz w:val="24"/>
          <w:szCs w:val="24"/>
        </w:rPr>
        <w:t xml:space="preserve">utoria do vereador Mauro de Sousa </w:t>
      </w:r>
      <w:r w:rsidR="00BE58F1">
        <w:rPr>
          <w:rFonts w:ascii="Arial" w:hAnsi="Arial" w:cs="Arial"/>
          <w:sz w:val="24"/>
          <w:szCs w:val="24"/>
        </w:rPr>
        <w:t>Penido</w:t>
      </w:r>
      <w:r w:rsidR="00B60093">
        <w:rPr>
          <w:rFonts w:ascii="Arial" w:hAnsi="Arial" w:cs="Arial"/>
          <w:sz w:val="24"/>
          <w:szCs w:val="24"/>
        </w:rPr>
        <w:t>.</w:t>
      </w:r>
      <w:r w:rsidR="00B60093" w:rsidRPr="00B60093">
        <w:rPr>
          <w:rFonts w:ascii="Arial" w:hAnsi="Arial" w:cs="Arial"/>
          <w:sz w:val="24"/>
          <w:szCs w:val="24"/>
        </w:rPr>
        <w:t xml:space="preserve"> </w:t>
      </w:r>
      <w:r w:rsidR="00B60093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BE58F1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06585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="00676458" w:rsidRPr="00714512">
        <w:rPr>
          <w:rFonts w:ascii="Arial" w:hAnsi="Arial" w:cs="Arial"/>
          <w:sz w:val="24"/>
          <w:szCs w:val="24"/>
        </w:rPr>
        <w:t>Moção n.º 76/17, de Apoio ao Prefeito para o fim das incorporações, visando instituir o Plano de Cargos, Carreiras e Salários da Prefeitura</w:t>
      </w:r>
      <w:r w:rsidR="00676458">
        <w:rPr>
          <w:rFonts w:ascii="Arial" w:hAnsi="Arial" w:cs="Arial"/>
          <w:sz w:val="24"/>
          <w:szCs w:val="24"/>
        </w:rPr>
        <w:t>, a</w:t>
      </w:r>
      <w:r w:rsidR="00676458" w:rsidRPr="00714512">
        <w:rPr>
          <w:rFonts w:ascii="Arial" w:hAnsi="Arial" w:cs="Arial"/>
          <w:sz w:val="24"/>
          <w:szCs w:val="24"/>
        </w:rPr>
        <w:t xml:space="preserve">utoria dos vereadores Rodrigo Vieira Braga Fagnani e André Leal </w:t>
      </w:r>
      <w:r w:rsidR="0051271B">
        <w:rPr>
          <w:rFonts w:ascii="Arial" w:hAnsi="Arial" w:cs="Arial"/>
          <w:sz w:val="24"/>
          <w:szCs w:val="24"/>
        </w:rPr>
        <w:t>Amaral</w:t>
      </w:r>
      <w:r w:rsidR="00E85824">
        <w:rPr>
          <w:rFonts w:ascii="Arial" w:hAnsi="Arial" w:cs="Arial"/>
          <w:sz w:val="24"/>
          <w:szCs w:val="24"/>
        </w:rPr>
        <w:t>.</w:t>
      </w:r>
      <w:r w:rsidR="00E85824" w:rsidRPr="00E85824">
        <w:rPr>
          <w:rFonts w:ascii="Arial" w:hAnsi="Arial" w:cs="Arial"/>
          <w:sz w:val="24"/>
          <w:szCs w:val="24"/>
        </w:rPr>
        <w:t xml:space="preserve"> </w:t>
      </w:r>
      <w:r w:rsidR="00E85824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51271B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585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="00FE067F" w:rsidRPr="00714512">
        <w:rPr>
          <w:rFonts w:ascii="Arial" w:hAnsi="Arial" w:cs="Arial"/>
          <w:sz w:val="24"/>
          <w:szCs w:val="24"/>
        </w:rPr>
        <w:t>Moção n.º 77/17, de Apoio à Prefeitura Municipal de Valinhos ao Exmo</w:t>
      </w:r>
      <w:r w:rsidR="00FE067F">
        <w:rPr>
          <w:rFonts w:ascii="Arial" w:hAnsi="Arial" w:cs="Arial"/>
          <w:sz w:val="24"/>
          <w:szCs w:val="24"/>
        </w:rPr>
        <w:t>.</w:t>
      </w:r>
      <w:r w:rsidR="00FE067F" w:rsidRPr="00714512">
        <w:rPr>
          <w:rFonts w:ascii="Arial" w:hAnsi="Arial" w:cs="Arial"/>
          <w:sz w:val="24"/>
          <w:szCs w:val="24"/>
        </w:rPr>
        <w:t xml:space="preserve"> Senhor Prefeito Orestes </w:t>
      </w:r>
      <w:r w:rsidR="00FE067F">
        <w:rPr>
          <w:rFonts w:ascii="Arial" w:hAnsi="Arial" w:cs="Arial"/>
          <w:sz w:val="24"/>
          <w:szCs w:val="24"/>
        </w:rPr>
        <w:t>Previtale Júnior</w:t>
      </w:r>
      <w:r w:rsidR="00FE067F" w:rsidRPr="00714512">
        <w:rPr>
          <w:rFonts w:ascii="Arial" w:hAnsi="Arial" w:cs="Arial"/>
          <w:sz w:val="24"/>
          <w:szCs w:val="24"/>
        </w:rPr>
        <w:t xml:space="preserve"> para que empenhe esforços a fim de implantar melhorias no CLT – Centro de Lazer do Trabalhador</w:t>
      </w:r>
      <w:r w:rsidR="00FE067F">
        <w:rPr>
          <w:rFonts w:ascii="Arial" w:hAnsi="Arial" w:cs="Arial"/>
          <w:sz w:val="24"/>
          <w:szCs w:val="24"/>
        </w:rPr>
        <w:t>, a</w:t>
      </w:r>
      <w:r w:rsidR="00FE067F" w:rsidRPr="00714512">
        <w:rPr>
          <w:rFonts w:ascii="Arial" w:hAnsi="Arial" w:cs="Arial"/>
          <w:sz w:val="24"/>
          <w:szCs w:val="24"/>
        </w:rPr>
        <w:t xml:space="preserve">utoria do vereador Israel </w:t>
      </w:r>
      <w:r w:rsidR="002F52C3">
        <w:rPr>
          <w:rFonts w:ascii="Arial" w:hAnsi="Arial" w:cs="Arial"/>
          <w:sz w:val="24"/>
          <w:szCs w:val="24"/>
        </w:rPr>
        <w:t>Scupenaro</w:t>
      </w:r>
      <w:r w:rsidR="00A54A6A">
        <w:rPr>
          <w:rFonts w:ascii="Arial" w:hAnsi="Arial" w:cs="Arial"/>
          <w:sz w:val="24"/>
          <w:szCs w:val="24"/>
        </w:rPr>
        <w:t xml:space="preserve">, que avaliou a situação. Concordaram com a aprovação do documento os vereadores Mauro de Sousa Penido, Rodrigo Vieira Braga Fagnani, Edison Roberto Secafim e Luiz </w:t>
      </w:r>
      <w:proofErr w:type="spellStart"/>
      <w:r w:rsidR="00A54A6A">
        <w:rPr>
          <w:rFonts w:ascii="Arial" w:hAnsi="Arial" w:cs="Arial"/>
          <w:sz w:val="24"/>
          <w:szCs w:val="24"/>
        </w:rPr>
        <w:t>Mayr</w:t>
      </w:r>
      <w:proofErr w:type="spellEnd"/>
      <w:r w:rsidR="00A54A6A">
        <w:rPr>
          <w:rFonts w:ascii="Arial" w:hAnsi="Arial" w:cs="Arial"/>
          <w:sz w:val="24"/>
          <w:szCs w:val="24"/>
        </w:rPr>
        <w:t xml:space="preserve"> Neto. </w:t>
      </w:r>
      <w:r w:rsidR="00442018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2F52C3">
        <w:rPr>
          <w:rFonts w:ascii="Arial" w:hAnsi="Arial" w:cs="Arial"/>
          <w:sz w:val="24"/>
          <w:szCs w:val="24"/>
        </w:rPr>
        <w:t xml:space="preserve"> – </w:t>
      </w:r>
      <w:r w:rsidR="002F52C3" w:rsidRPr="00714512">
        <w:rPr>
          <w:rFonts w:ascii="Arial" w:hAnsi="Arial" w:cs="Arial"/>
          <w:sz w:val="24"/>
          <w:szCs w:val="24"/>
        </w:rPr>
        <w:t>Moção n.º 78/17, de Apelo à Câmara dos Deputados para que o Projeto de Lei 6.442/2016 seja amplamente debatido com as lideranças do campo</w:t>
      </w:r>
      <w:r w:rsidR="002F52C3">
        <w:rPr>
          <w:rFonts w:ascii="Arial" w:hAnsi="Arial" w:cs="Arial"/>
          <w:sz w:val="24"/>
          <w:szCs w:val="24"/>
        </w:rPr>
        <w:t>, a</w:t>
      </w:r>
      <w:r w:rsidR="002F52C3" w:rsidRPr="00714512">
        <w:rPr>
          <w:rFonts w:ascii="Arial" w:hAnsi="Arial" w:cs="Arial"/>
          <w:sz w:val="24"/>
          <w:szCs w:val="24"/>
        </w:rPr>
        <w:t xml:space="preserve">utoria dos vereadores José Henrique Conti e Alécio Maestro </w:t>
      </w:r>
      <w:proofErr w:type="spellStart"/>
      <w:r w:rsidR="00E977D0">
        <w:rPr>
          <w:rFonts w:ascii="Arial" w:hAnsi="Arial" w:cs="Arial"/>
          <w:sz w:val="24"/>
          <w:szCs w:val="24"/>
        </w:rPr>
        <w:t>Cau</w:t>
      </w:r>
      <w:proofErr w:type="spellEnd"/>
      <w:r w:rsidR="00D85D54">
        <w:rPr>
          <w:rFonts w:ascii="Arial" w:hAnsi="Arial" w:cs="Arial"/>
          <w:sz w:val="24"/>
          <w:szCs w:val="24"/>
        </w:rPr>
        <w:t xml:space="preserve">. O vereador Alécio Maestro </w:t>
      </w:r>
      <w:proofErr w:type="spellStart"/>
      <w:r w:rsidR="00D85D54">
        <w:rPr>
          <w:rFonts w:ascii="Arial" w:hAnsi="Arial" w:cs="Arial"/>
          <w:sz w:val="24"/>
          <w:szCs w:val="24"/>
        </w:rPr>
        <w:t>Cau</w:t>
      </w:r>
      <w:proofErr w:type="spellEnd"/>
      <w:r w:rsidR="00D85D54">
        <w:rPr>
          <w:rFonts w:ascii="Arial" w:hAnsi="Arial" w:cs="Arial"/>
          <w:sz w:val="24"/>
          <w:szCs w:val="24"/>
        </w:rPr>
        <w:t xml:space="preserve"> justificou a propositura. 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</w:t>
      </w:r>
      <w:r w:rsidR="00E977D0">
        <w:rPr>
          <w:rFonts w:ascii="Arial" w:hAnsi="Arial" w:cs="Arial"/>
          <w:sz w:val="24"/>
          <w:szCs w:val="24"/>
        </w:rPr>
        <w:t xml:space="preserve"> – </w:t>
      </w:r>
      <w:r w:rsidR="00F665D3" w:rsidRPr="00714512">
        <w:rPr>
          <w:rFonts w:ascii="Arial" w:hAnsi="Arial" w:cs="Arial"/>
          <w:sz w:val="24"/>
          <w:szCs w:val="24"/>
        </w:rPr>
        <w:t>Moção</w:t>
      </w:r>
      <w:proofErr w:type="gramEnd"/>
      <w:r w:rsidR="00F665D3" w:rsidRPr="00714512">
        <w:rPr>
          <w:rFonts w:ascii="Arial" w:hAnsi="Arial" w:cs="Arial"/>
          <w:sz w:val="24"/>
          <w:szCs w:val="24"/>
        </w:rPr>
        <w:t xml:space="preserve"> n.º 79/17, de Congratulações à nova Diretoria do </w:t>
      </w:r>
      <w:proofErr w:type="spellStart"/>
      <w:r w:rsidR="00F665D3" w:rsidRPr="00714512">
        <w:rPr>
          <w:rFonts w:ascii="Arial" w:hAnsi="Arial" w:cs="Arial"/>
          <w:sz w:val="24"/>
          <w:szCs w:val="24"/>
        </w:rPr>
        <w:t>Conseg</w:t>
      </w:r>
      <w:proofErr w:type="spellEnd"/>
      <w:r w:rsidR="00F665D3" w:rsidRPr="00714512">
        <w:rPr>
          <w:rFonts w:ascii="Arial" w:hAnsi="Arial" w:cs="Arial"/>
          <w:sz w:val="24"/>
          <w:szCs w:val="24"/>
        </w:rPr>
        <w:t xml:space="preserve"> - Conselho Municipal de Segurança</w:t>
      </w:r>
      <w:r w:rsidR="00F665D3">
        <w:rPr>
          <w:rFonts w:ascii="Arial" w:hAnsi="Arial" w:cs="Arial"/>
          <w:sz w:val="24"/>
          <w:szCs w:val="24"/>
        </w:rPr>
        <w:t>, a</w:t>
      </w:r>
      <w:r w:rsidR="00F665D3" w:rsidRPr="00714512">
        <w:rPr>
          <w:rFonts w:ascii="Arial" w:hAnsi="Arial" w:cs="Arial"/>
          <w:sz w:val="24"/>
          <w:szCs w:val="24"/>
        </w:rPr>
        <w:t xml:space="preserve">utoria do vereador Mauro de Sousa </w:t>
      </w:r>
      <w:r w:rsidR="00195007">
        <w:rPr>
          <w:rFonts w:ascii="Arial" w:hAnsi="Arial" w:cs="Arial"/>
          <w:sz w:val="24"/>
          <w:szCs w:val="24"/>
        </w:rPr>
        <w:t>Penido</w:t>
      </w:r>
      <w:r w:rsidR="00560A53">
        <w:rPr>
          <w:rFonts w:ascii="Arial" w:hAnsi="Arial" w:cs="Arial"/>
          <w:sz w:val="24"/>
          <w:szCs w:val="24"/>
        </w:rPr>
        <w:t>, que desenvolveu o tema.</w:t>
      </w:r>
      <w:r w:rsidR="00560A53" w:rsidRPr="00560A53">
        <w:rPr>
          <w:rFonts w:ascii="Arial" w:hAnsi="Arial" w:cs="Arial"/>
          <w:sz w:val="24"/>
          <w:szCs w:val="24"/>
        </w:rPr>
        <w:t xml:space="preserve"> </w:t>
      </w:r>
      <w:r w:rsidR="00560A53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F3BAF">
        <w:rPr>
          <w:rFonts w:ascii="Arial" w:hAnsi="Arial" w:cs="Arial"/>
          <w:sz w:val="24"/>
          <w:szCs w:val="24"/>
        </w:rPr>
        <w:t xml:space="preserve"> – </w:t>
      </w:r>
      <w:r w:rsidR="00AE0116" w:rsidRPr="00714512">
        <w:rPr>
          <w:rFonts w:ascii="Arial" w:hAnsi="Arial" w:cs="Arial"/>
          <w:sz w:val="24"/>
          <w:szCs w:val="24"/>
        </w:rPr>
        <w:t xml:space="preserve">Moção n.º 81/17, de Aplausos à Auto Mecânica </w:t>
      </w:r>
      <w:proofErr w:type="spellStart"/>
      <w:r w:rsidR="00AE0116" w:rsidRPr="00714512">
        <w:rPr>
          <w:rFonts w:ascii="Arial" w:hAnsi="Arial" w:cs="Arial"/>
          <w:sz w:val="24"/>
          <w:szCs w:val="24"/>
        </w:rPr>
        <w:t>Klava</w:t>
      </w:r>
      <w:proofErr w:type="spellEnd"/>
      <w:r w:rsidR="00AE0116" w:rsidRPr="00714512">
        <w:rPr>
          <w:rFonts w:ascii="Arial" w:hAnsi="Arial" w:cs="Arial"/>
          <w:sz w:val="24"/>
          <w:szCs w:val="24"/>
        </w:rPr>
        <w:t xml:space="preserve"> pelos seus quarenta anos de fundação</w:t>
      </w:r>
      <w:r w:rsidR="00AE0116">
        <w:rPr>
          <w:rFonts w:ascii="Arial" w:hAnsi="Arial" w:cs="Arial"/>
          <w:sz w:val="24"/>
          <w:szCs w:val="24"/>
        </w:rPr>
        <w:t>, a</w:t>
      </w:r>
      <w:r w:rsidR="00AE0116" w:rsidRPr="00714512">
        <w:rPr>
          <w:rFonts w:ascii="Arial" w:hAnsi="Arial" w:cs="Arial"/>
          <w:sz w:val="24"/>
          <w:szCs w:val="24"/>
        </w:rPr>
        <w:t>utoria do vereador</w:t>
      </w:r>
      <w:r w:rsidR="002E1BEF">
        <w:rPr>
          <w:rFonts w:ascii="Arial" w:hAnsi="Arial" w:cs="Arial"/>
          <w:sz w:val="24"/>
          <w:szCs w:val="24"/>
        </w:rPr>
        <w:t xml:space="preserve"> </w:t>
      </w:r>
      <w:r w:rsidR="00AE0116">
        <w:rPr>
          <w:rFonts w:ascii="Arial" w:hAnsi="Arial" w:cs="Arial"/>
          <w:sz w:val="24"/>
          <w:szCs w:val="24"/>
        </w:rPr>
        <w:t xml:space="preserve">José Osvaldo Cavalcante </w:t>
      </w:r>
      <w:r w:rsidR="008F074C">
        <w:rPr>
          <w:rFonts w:ascii="Arial" w:hAnsi="Arial" w:cs="Arial"/>
          <w:sz w:val="24"/>
          <w:szCs w:val="24"/>
        </w:rPr>
        <w:t>Beloni</w:t>
      </w:r>
      <w:r w:rsidR="00D2287C">
        <w:rPr>
          <w:rFonts w:ascii="Arial" w:hAnsi="Arial" w:cs="Arial"/>
          <w:sz w:val="24"/>
          <w:szCs w:val="24"/>
        </w:rPr>
        <w:t xml:space="preserve">. Elogiaram a iniciativa e a data comemorativa os vereadores Israel Scupenaro, Luiz </w:t>
      </w:r>
      <w:proofErr w:type="spellStart"/>
      <w:r w:rsidR="00D2287C">
        <w:rPr>
          <w:rFonts w:ascii="Arial" w:hAnsi="Arial" w:cs="Arial"/>
          <w:sz w:val="24"/>
          <w:szCs w:val="24"/>
        </w:rPr>
        <w:t>Mayr</w:t>
      </w:r>
      <w:proofErr w:type="spellEnd"/>
      <w:r w:rsidR="00D2287C">
        <w:rPr>
          <w:rFonts w:ascii="Arial" w:hAnsi="Arial" w:cs="Arial"/>
          <w:sz w:val="24"/>
          <w:szCs w:val="24"/>
        </w:rPr>
        <w:t xml:space="preserve"> Neto e Mauro de Sousa Penido.</w:t>
      </w:r>
      <w:r w:rsidR="00D2287C" w:rsidRPr="00D2287C">
        <w:rPr>
          <w:rFonts w:ascii="Arial" w:hAnsi="Arial" w:cs="Arial"/>
          <w:sz w:val="24"/>
          <w:szCs w:val="24"/>
        </w:rPr>
        <w:t xml:space="preserve"> </w:t>
      </w:r>
      <w:r w:rsidR="00D2287C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065854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F074C">
        <w:rPr>
          <w:rFonts w:ascii="Arial" w:hAnsi="Arial" w:cs="Arial"/>
          <w:sz w:val="24"/>
          <w:szCs w:val="24"/>
        </w:rPr>
        <w:t xml:space="preserve"> – </w:t>
      </w:r>
      <w:r w:rsidR="002E1BEF" w:rsidRPr="00714512">
        <w:rPr>
          <w:rFonts w:ascii="Arial" w:hAnsi="Arial" w:cs="Arial"/>
          <w:sz w:val="24"/>
          <w:szCs w:val="24"/>
        </w:rPr>
        <w:t>Moção n.º 82/17, de Congratulações à Cl</w:t>
      </w:r>
      <w:r w:rsidR="002E1BEF">
        <w:rPr>
          <w:rFonts w:ascii="Arial" w:hAnsi="Arial" w:cs="Arial"/>
          <w:sz w:val="24"/>
          <w:szCs w:val="24"/>
        </w:rPr>
        <w:t>é</w:t>
      </w:r>
      <w:r w:rsidR="002E1BEF" w:rsidRPr="00714512">
        <w:rPr>
          <w:rFonts w:ascii="Arial" w:hAnsi="Arial" w:cs="Arial"/>
          <w:sz w:val="24"/>
          <w:szCs w:val="24"/>
        </w:rPr>
        <w:t>lia Goulart pela conquista do título no 38º Campeonato Paulista Interclube de Luta de Braço</w:t>
      </w:r>
      <w:r w:rsidR="00D35FBD">
        <w:rPr>
          <w:rFonts w:ascii="Arial" w:hAnsi="Arial" w:cs="Arial"/>
          <w:sz w:val="24"/>
          <w:szCs w:val="24"/>
        </w:rPr>
        <w:t>, a</w:t>
      </w:r>
      <w:r w:rsidR="002E1BEF" w:rsidRPr="00714512">
        <w:rPr>
          <w:rFonts w:ascii="Arial" w:hAnsi="Arial" w:cs="Arial"/>
          <w:sz w:val="24"/>
          <w:szCs w:val="24"/>
        </w:rPr>
        <w:t>utoria do vereador</w:t>
      </w:r>
      <w:r w:rsidR="002E1BEF">
        <w:rPr>
          <w:rFonts w:ascii="Arial" w:hAnsi="Arial" w:cs="Arial"/>
          <w:sz w:val="24"/>
          <w:szCs w:val="24"/>
        </w:rPr>
        <w:t xml:space="preserve"> José Osvaldo Cavalcante </w:t>
      </w:r>
      <w:r w:rsidR="00311764">
        <w:rPr>
          <w:rFonts w:ascii="Arial" w:hAnsi="Arial" w:cs="Arial"/>
          <w:sz w:val="24"/>
          <w:szCs w:val="24"/>
        </w:rPr>
        <w:t>Beloni</w:t>
      </w:r>
      <w:r w:rsidR="00BB3401">
        <w:rPr>
          <w:rFonts w:ascii="Arial" w:hAnsi="Arial" w:cs="Arial"/>
          <w:sz w:val="24"/>
          <w:szCs w:val="24"/>
        </w:rPr>
        <w:t>.</w:t>
      </w:r>
      <w:r w:rsidR="00BB3401" w:rsidRPr="00BB3401">
        <w:rPr>
          <w:rFonts w:ascii="Arial" w:hAnsi="Arial" w:cs="Arial"/>
          <w:sz w:val="24"/>
          <w:szCs w:val="24"/>
        </w:rPr>
        <w:t xml:space="preserve"> </w:t>
      </w:r>
      <w:r w:rsidR="00BB3401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15478D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0658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</w:t>
      </w:r>
      <w:r w:rsidRPr="00714512">
        <w:rPr>
          <w:rFonts w:ascii="Arial" w:hAnsi="Arial" w:cs="Arial"/>
          <w:sz w:val="24"/>
          <w:szCs w:val="24"/>
        </w:rPr>
        <w:t>Moção</w:t>
      </w:r>
      <w:proofErr w:type="gramEnd"/>
      <w:r w:rsidRPr="00714512">
        <w:rPr>
          <w:rFonts w:ascii="Arial" w:hAnsi="Arial" w:cs="Arial"/>
          <w:sz w:val="24"/>
          <w:szCs w:val="24"/>
        </w:rPr>
        <w:t xml:space="preserve"> n.º 84/17, de Aplausos à Igreja</w:t>
      </w:r>
      <w:r>
        <w:rPr>
          <w:rFonts w:ascii="Arial" w:hAnsi="Arial" w:cs="Arial"/>
          <w:sz w:val="24"/>
          <w:szCs w:val="24"/>
        </w:rPr>
        <w:t xml:space="preserve"> </w:t>
      </w:r>
      <w:r w:rsidRPr="00714512">
        <w:rPr>
          <w:rFonts w:ascii="Arial" w:hAnsi="Arial" w:cs="Arial"/>
          <w:sz w:val="24"/>
          <w:szCs w:val="24"/>
        </w:rPr>
        <w:t>o Brasil para Cristo</w:t>
      </w:r>
      <w:r>
        <w:rPr>
          <w:rFonts w:ascii="Arial" w:hAnsi="Arial" w:cs="Arial"/>
          <w:sz w:val="24"/>
          <w:szCs w:val="24"/>
        </w:rPr>
        <w:t xml:space="preserve"> </w:t>
      </w:r>
      <w:r w:rsidRPr="00714512">
        <w:rPr>
          <w:rFonts w:ascii="Arial" w:hAnsi="Arial" w:cs="Arial"/>
          <w:sz w:val="24"/>
          <w:szCs w:val="24"/>
        </w:rPr>
        <w:t>pela realização do Dia de Ação Social – Oportunidade para Todos</w:t>
      </w:r>
      <w:r>
        <w:rPr>
          <w:rFonts w:ascii="Arial" w:hAnsi="Arial" w:cs="Arial"/>
          <w:sz w:val="24"/>
          <w:szCs w:val="24"/>
        </w:rPr>
        <w:t xml:space="preserve">, </w:t>
      </w:r>
      <w:r w:rsidR="0083157C">
        <w:rPr>
          <w:rFonts w:ascii="Arial" w:hAnsi="Arial" w:cs="Arial"/>
          <w:sz w:val="24"/>
          <w:szCs w:val="24"/>
        </w:rPr>
        <w:t>a</w:t>
      </w:r>
      <w:r w:rsidRPr="00714512">
        <w:rPr>
          <w:rFonts w:ascii="Arial" w:hAnsi="Arial" w:cs="Arial"/>
          <w:sz w:val="24"/>
          <w:szCs w:val="24"/>
        </w:rPr>
        <w:t xml:space="preserve">utoria do vereador </w:t>
      </w:r>
      <w:r>
        <w:rPr>
          <w:rFonts w:ascii="Arial" w:hAnsi="Arial" w:cs="Arial"/>
          <w:sz w:val="24"/>
          <w:szCs w:val="24"/>
        </w:rPr>
        <w:t xml:space="preserve">José Osvaldo Cavalcante </w:t>
      </w:r>
      <w:r w:rsidR="0083157C">
        <w:rPr>
          <w:rFonts w:ascii="Arial" w:hAnsi="Arial" w:cs="Arial"/>
          <w:sz w:val="24"/>
          <w:szCs w:val="24"/>
        </w:rPr>
        <w:t>Beloni</w:t>
      </w:r>
      <w:r w:rsidR="00BB3401">
        <w:rPr>
          <w:rFonts w:ascii="Arial" w:hAnsi="Arial" w:cs="Arial"/>
          <w:sz w:val="24"/>
          <w:szCs w:val="24"/>
        </w:rPr>
        <w:t>.</w:t>
      </w:r>
      <w:r w:rsidR="00BB3401" w:rsidRPr="00BB3401">
        <w:rPr>
          <w:rFonts w:ascii="Arial" w:hAnsi="Arial" w:cs="Arial"/>
          <w:sz w:val="24"/>
          <w:szCs w:val="24"/>
        </w:rPr>
        <w:t xml:space="preserve"> </w:t>
      </w:r>
      <w:r w:rsidR="00BB3401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83157C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58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Pr="00714512">
        <w:rPr>
          <w:rFonts w:ascii="Arial" w:hAnsi="Arial" w:cs="Arial"/>
          <w:sz w:val="24"/>
          <w:szCs w:val="24"/>
        </w:rPr>
        <w:t>Moção n.º 85/17, de Aplauso aos organizadores do 1º Futebol Beneficente do Trabalhador</w:t>
      </w:r>
      <w:r>
        <w:rPr>
          <w:rFonts w:ascii="Arial" w:hAnsi="Arial" w:cs="Arial"/>
          <w:sz w:val="24"/>
          <w:szCs w:val="24"/>
        </w:rPr>
        <w:t>, a</w:t>
      </w:r>
      <w:r w:rsidRPr="00714512">
        <w:rPr>
          <w:rFonts w:ascii="Arial" w:hAnsi="Arial" w:cs="Arial"/>
          <w:sz w:val="24"/>
          <w:szCs w:val="24"/>
        </w:rPr>
        <w:t>utoria do vereador</w:t>
      </w:r>
      <w:r>
        <w:rPr>
          <w:rFonts w:ascii="Arial" w:hAnsi="Arial" w:cs="Arial"/>
          <w:sz w:val="24"/>
          <w:szCs w:val="24"/>
        </w:rPr>
        <w:t xml:space="preserve"> José Osvaldo Cavalcante </w:t>
      </w:r>
      <w:r w:rsidRPr="00714512">
        <w:rPr>
          <w:rFonts w:ascii="Arial" w:hAnsi="Arial" w:cs="Arial"/>
          <w:sz w:val="24"/>
          <w:szCs w:val="24"/>
        </w:rPr>
        <w:t>Beloni.</w:t>
      </w:r>
      <w:r w:rsidR="00BB3401" w:rsidRPr="00BB3401">
        <w:rPr>
          <w:rFonts w:ascii="Arial" w:hAnsi="Arial" w:cs="Arial"/>
          <w:sz w:val="24"/>
          <w:szCs w:val="24"/>
        </w:rPr>
        <w:t xml:space="preserve"> </w:t>
      </w:r>
      <w:r w:rsidR="00BB3401">
        <w:rPr>
          <w:rFonts w:ascii="Arial" w:hAnsi="Arial" w:cs="Arial"/>
          <w:sz w:val="24"/>
          <w:szCs w:val="24"/>
        </w:rPr>
        <w:t>Votação: aprovada por unanimidade.</w:t>
      </w:r>
      <w:proofErr w:type="gramStart"/>
      <w:r w:rsidR="00C51811">
        <w:rPr>
          <w:rFonts w:ascii="Arial" w:hAnsi="Arial" w:cs="Arial"/>
          <w:sz w:val="24"/>
          <w:szCs w:val="24"/>
        </w:rPr>
        <w:tab/>
      </w:r>
      <w:proofErr w:type="gramEnd"/>
    </w:p>
    <w:p w:rsidR="00C51811" w:rsidRDefault="00663409" w:rsidP="00C51811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- Requerimento encaminhado à pauta da Ordem do Dia da próxima Sessão Ordinária a pedido do autor, com aprovação do Plenário: n</w:t>
      </w:r>
      <w:r w:rsidR="00F94658">
        <w:rPr>
          <w:rFonts w:ascii="Arial" w:eastAsia="Calibri" w:hAnsi="Arial" w:cs="Arial"/>
          <w:sz w:val="24"/>
          <w:szCs w:val="22"/>
          <w:lang w:eastAsia="en-US"/>
        </w:rPr>
        <w:t>.º 640</w:t>
      </w:r>
      <w:r>
        <w:rPr>
          <w:rFonts w:ascii="Arial" w:eastAsia="Calibri" w:hAnsi="Arial" w:cs="Arial"/>
          <w:sz w:val="24"/>
          <w:szCs w:val="22"/>
          <w:lang w:eastAsia="en-US"/>
        </w:rPr>
        <w:t>/17.</w:t>
      </w:r>
      <w:proofErr w:type="gramStart"/>
      <w:r w:rsidR="00C51811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C51811" w:rsidRDefault="00663409" w:rsidP="00C51811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- Moções encaminhadas à pauta da Ordem do Dia da próxima Sessão Ordinária a pedido dos autores, com aprovação do Plenário: </w:t>
      </w:r>
      <w:proofErr w:type="spellStart"/>
      <w:r>
        <w:rPr>
          <w:rFonts w:ascii="Arial" w:eastAsia="Calibri" w:hAnsi="Arial" w:cs="Arial"/>
          <w:sz w:val="24"/>
          <w:szCs w:val="22"/>
          <w:lang w:eastAsia="en-US"/>
        </w:rPr>
        <w:t>ns</w:t>
      </w:r>
      <w:proofErr w:type="spellEnd"/>
      <w:r>
        <w:rPr>
          <w:rFonts w:ascii="Arial" w:eastAsia="Calibri" w:hAnsi="Arial" w:cs="Arial"/>
          <w:sz w:val="24"/>
          <w:szCs w:val="22"/>
          <w:lang w:eastAsia="en-US"/>
        </w:rPr>
        <w:t xml:space="preserve">. </w:t>
      </w:r>
      <w:r w:rsidR="00394910">
        <w:rPr>
          <w:rFonts w:ascii="Arial" w:eastAsia="Calibri" w:hAnsi="Arial" w:cs="Arial"/>
          <w:sz w:val="24"/>
          <w:szCs w:val="22"/>
          <w:lang w:eastAsia="en-US"/>
        </w:rPr>
        <w:t>64</w:t>
      </w:r>
      <w:r>
        <w:rPr>
          <w:rFonts w:ascii="Arial" w:eastAsia="Calibri" w:hAnsi="Arial" w:cs="Arial"/>
          <w:sz w:val="24"/>
          <w:szCs w:val="22"/>
          <w:lang w:eastAsia="en-US"/>
        </w:rPr>
        <w:t>/17</w:t>
      </w:r>
      <w:r w:rsidR="00394910">
        <w:rPr>
          <w:rFonts w:ascii="Arial" w:eastAsia="Calibri" w:hAnsi="Arial" w:cs="Arial"/>
          <w:sz w:val="24"/>
          <w:szCs w:val="22"/>
          <w:lang w:eastAsia="en-US"/>
        </w:rPr>
        <w:t>, 68/17, 80/17 e 83</w:t>
      </w:r>
      <w:r>
        <w:rPr>
          <w:rFonts w:ascii="Arial" w:eastAsia="Calibri" w:hAnsi="Arial" w:cs="Arial"/>
          <w:sz w:val="24"/>
          <w:szCs w:val="22"/>
          <w:lang w:eastAsia="en-US"/>
        </w:rPr>
        <w:t>/17.</w:t>
      </w:r>
      <w:r w:rsidR="00C51811">
        <w:rPr>
          <w:rFonts w:ascii="Arial" w:eastAsia="Calibri" w:hAnsi="Arial" w:cs="Arial"/>
          <w:sz w:val="24"/>
          <w:szCs w:val="22"/>
          <w:lang w:eastAsia="en-US"/>
        </w:rPr>
        <w:tab/>
      </w:r>
    </w:p>
    <w:p w:rsidR="00394910" w:rsidRDefault="00382B91" w:rsidP="00C51811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 mais havendo a tratar, encerra a presente sessão, e para constar </w:t>
      </w:r>
      <w:r w:rsidRPr="008F6E64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Pr="008F6E64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>______</w:t>
      </w:r>
      <w:r w:rsidRPr="008F6E64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 xml:space="preserve">Dr. André </w:t>
      </w:r>
      <w:proofErr w:type="spellStart"/>
      <w:r>
        <w:rPr>
          <w:rFonts w:ascii="Arial" w:hAnsi="Arial" w:cs="Arial"/>
          <w:sz w:val="24"/>
          <w:szCs w:val="24"/>
        </w:rPr>
        <w:t>Cavicchioli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Melchert</w:t>
      </w:r>
      <w:proofErr w:type="spellEnd"/>
      <w:r w:rsidRPr="008F6E64">
        <w:rPr>
          <w:rFonts w:ascii="Arial" w:hAnsi="Arial" w:cs="Arial"/>
          <w:sz w:val="24"/>
          <w:szCs w:val="24"/>
        </w:rPr>
        <w:t>, Diretor</w:t>
      </w:r>
      <w:r>
        <w:rPr>
          <w:rFonts w:ascii="Arial" w:hAnsi="Arial" w:cs="Arial"/>
          <w:sz w:val="24"/>
          <w:szCs w:val="24"/>
        </w:rPr>
        <w:t xml:space="preserve"> </w:t>
      </w:r>
      <w:r w:rsidRPr="008F6E64">
        <w:rPr>
          <w:rFonts w:ascii="Arial" w:hAnsi="Arial" w:cs="Arial"/>
          <w:sz w:val="24"/>
          <w:szCs w:val="24"/>
        </w:rPr>
        <w:t>Legislativo, lavrei a presente ata e eu, _____</w:t>
      </w:r>
      <w:r>
        <w:rPr>
          <w:rFonts w:ascii="Arial" w:hAnsi="Arial" w:cs="Arial"/>
          <w:sz w:val="24"/>
          <w:szCs w:val="24"/>
        </w:rPr>
        <w:t>______</w:t>
      </w:r>
      <w:r w:rsidRPr="008F6E64">
        <w:rPr>
          <w:rFonts w:ascii="Arial" w:hAnsi="Arial" w:cs="Arial"/>
          <w:sz w:val="24"/>
          <w:szCs w:val="24"/>
        </w:rPr>
        <w:t xml:space="preserve">________ Luiz </w:t>
      </w:r>
      <w:proofErr w:type="spellStart"/>
      <w:r w:rsidRPr="008F6E64">
        <w:rPr>
          <w:rFonts w:ascii="Arial" w:hAnsi="Arial" w:cs="Arial"/>
          <w:sz w:val="24"/>
          <w:szCs w:val="24"/>
        </w:rPr>
        <w:t>Mayr</w:t>
      </w:r>
      <w:proofErr w:type="spellEnd"/>
      <w:r w:rsidRPr="008F6E64">
        <w:rPr>
          <w:rFonts w:ascii="Arial" w:hAnsi="Arial" w:cs="Arial"/>
          <w:sz w:val="24"/>
          <w:szCs w:val="24"/>
        </w:rPr>
        <w:t xml:space="preserve"> Neto, 1º Secretário, a conferi e subscrevi. Visto:</w:t>
      </w:r>
      <w:r w:rsidRPr="009F3717">
        <w:rPr>
          <w:rFonts w:ascii="Arial" w:hAnsi="Arial" w:cs="Arial"/>
          <w:sz w:val="24"/>
          <w:szCs w:val="24"/>
        </w:rPr>
        <w:t xml:space="preserve"> </w:t>
      </w:r>
      <w:r w:rsidRPr="008F6E6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8F6E64">
        <w:rPr>
          <w:rFonts w:ascii="Arial" w:hAnsi="Arial" w:cs="Arial"/>
          <w:sz w:val="24"/>
          <w:szCs w:val="24"/>
        </w:rPr>
        <w:t>________Israel Scupenaro, Presidente.</w:t>
      </w:r>
      <w:r w:rsidR="00C51811">
        <w:rPr>
          <w:rFonts w:ascii="Arial" w:hAnsi="Arial" w:cs="Arial"/>
          <w:sz w:val="24"/>
          <w:szCs w:val="24"/>
        </w:rPr>
        <w:tab/>
      </w:r>
      <w:proofErr w:type="gramStart"/>
      <w:r w:rsidR="00C51811">
        <w:rPr>
          <w:rFonts w:ascii="Arial" w:hAnsi="Arial" w:cs="Arial"/>
          <w:sz w:val="24"/>
          <w:szCs w:val="24"/>
        </w:rPr>
        <w:t>MF</w:t>
      </w:r>
      <w:proofErr w:type="gramEnd"/>
    </w:p>
    <w:sectPr w:rsidR="00394910" w:rsidSect="009F3717">
      <w:headerReference w:type="default" r:id="rId9"/>
      <w:headerReference w:type="first" r:id="rId10"/>
      <w:pgSz w:w="11907" w:h="16840" w:code="9"/>
      <w:pgMar w:top="2552" w:right="1134" w:bottom="1134" w:left="1701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75" w:rsidRDefault="004A3675">
      <w:r>
        <w:separator/>
      </w:r>
    </w:p>
  </w:endnote>
  <w:endnote w:type="continuationSeparator" w:id="0">
    <w:p w:rsidR="004A3675" w:rsidRDefault="004A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75" w:rsidRDefault="004A3675">
      <w:r>
        <w:separator/>
      </w:r>
    </w:p>
  </w:footnote>
  <w:footnote w:type="continuationSeparator" w:id="0">
    <w:p w:rsidR="004A3675" w:rsidRDefault="004A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7133A" w:rsidRPr="00DE268D" w:rsidTr="00DE268D">
      <w:tc>
        <w:tcPr>
          <w:tcW w:w="9212" w:type="dxa"/>
        </w:tcPr>
        <w:p w:rsidR="00D7133A" w:rsidRPr="00DE268D" w:rsidRDefault="00D7133A" w:rsidP="00DE268D">
          <w:pPr>
            <w:tabs>
              <w:tab w:val="left" w:pos="142"/>
            </w:tabs>
            <w:jc w:val="right"/>
            <w:rPr>
              <w:rFonts w:ascii="Arial" w:hAnsi="Arial"/>
              <w:b/>
              <w:color w:val="FFFFFF"/>
              <w:sz w:val="2"/>
            </w:rPr>
          </w:pPr>
          <w:r w:rsidRPr="00DE268D">
            <w:rPr>
              <w:rFonts w:ascii="Arial" w:hAnsi="Arial"/>
              <w:b/>
              <w:color w:val="FFFFFF"/>
              <w:sz w:val="2"/>
            </w:rPr>
            <w:fldChar w:fldCharType="begin"/>
          </w:r>
          <w:r w:rsidRPr="00DE268D">
            <w:rPr>
              <w:rFonts w:ascii="Arial" w:hAnsi="Arial"/>
              <w:b/>
              <w:color w:val="FFFFFF"/>
              <w:sz w:val="2"/>
            </w:rPr>
            <w:instrText xml:space="preserve"> PAGE  </w:instrTex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separate"/>
          </w:r>
          <w:r w:rsidR="005C1406">
            <w:rPr>
              <w:rFonts w:ascii="Arial" w:hAnsi="Arial"/>
              <w:b/>
              <w:noProof/>
              <w:color w:val="FFFFFF"/>
              <w:sz w:val="2"/>
            </w:rPr>
            <w:t>3</w: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end"/>
          </w:r>
        </w:p>
      </w:tc>
    </w:tr>
    <w:tr w:rsidR="00D7133A" w:rsidTr="00DE268D">
      <w:tc>
        <w:tcPr>
          <w:tcW w:w="9212" w:type="dxa"/>
        </w:tcPr>
        <w:p w:rsidR="00D7133A" w:rsidRPr="008E577A" w:rsidRDefault="00D7133A" w:rsidP="00DE268D">
          <w:pPr>
            <w:tabs>
              <w:tab w:val="left" w:pos="142"/>
            </w:tabs>
            <w:ind w:right="-76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SUM(ABOVE)+15-1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SUM(ABOVE)+78 </w:instrText>
          </w:r>
          <w:r>
            <w:rPr>
              <w:rFonts w:ascii="Arial" w:hAnsi="Arial"/>
              <w:b/>
              <w:sz w:val="32"/>
            </w:rPr>
            <w:fldChar w:fldCharType="end"/>
          </w:r>
          <w:r w:rsidR="00AD1CF7">
            <w:rPr>
              <w:rFonts w:ascii="Arial" w:hAnsi="Arial"/>
              <w:b/>
              <w:sz w:val="32"/>
            </w:rPr>
            <w:fldChar w:fldCharType="begin"/>
          </w:r>
          <w:r w:rsidR="00AD1CF7">
            <w:rPr>
              <w:rFonts w:ascii="Arial" w:hAnsi="Arial"/>
              <w:b/>
              <w:sz w:val="32"/>
            </w:rPr>
            <w:instrText xml:space="preserve"> =SUM(ABOVE)+178-1 \# "000" </w:instrText>
          </w:r>
          <w:r w:rsidR="00AD1CF7">
            <w:rPr>
              <w:rFonts w:ascii="Arial" w:hAnsi="Arial"/>
              <w:b/>
              <w:sz w:val="32"/>
            </w:rPr>
            <w:fldChar w:fldCharType="separate"/>
          </w:r>
          <w:r w:rsidR="005C1406">
            <w:rPr>
              <w:rFonts w:ascii="Arial" w:hAnsi="Arial"/>
              <w:b/>
              <w:noProof/>
              <w:sz w:val="32"/>
            </w:rPr>
            <w:t>180</w:t>
          </w:r>
          <w:r w:rsidR="00AD1CF7">
            <w:rPr>
              <w:rFonts w:ascii="Arial" w:hAnsi="Arial"/>
              <w:b/>
              <w:sz w:val="32"/>
            </w:rPr>
            <w:fldChar w:fldCharType="end"/>
          </w:r>
        </w:p>
      </w:tc>
    </w:tr>
  </w:tbl>
  <w:p w:rsidR="00D7133A" w:rsidRPr="00A91EEF" w:rsidRDefault="00D7133A" w:rsidP="00DE268D">
    <w:pPr>
      <w:tabs>
        <w:tab w:val="left" w:pos="142"/>
      </w:tabs>
      <w:jc w:val="both"/>
      <w:rPr>
        <w:rFonts w:ascii="Arial" w:hAnsi="Arial" w:cs="Arial"/>
        <w:sz w:val="32"/>
      </w:rPr>
    </w:pPr>
  </w:p>
  <w:p w:rsidR="00D7133A" w:rsidRDefault="00D7133A" w:rsidP="00DE268D">
    <w:pPr>
      <w:tabs>
        <w:tab w:val="left" w:pos="142"/>
      </w:tabs>
      <w:jc w:val="both"/>
      <w:rPr>
        <w:rFonts w:ascii="Arial" w:hAnsi="Arial" w:cs="Arial"/>
      </w:rPr>
    </w:pPr>
  </w:p>
  <w:p w:rsidR="00D7133A" w:rsidRPr="00AF4923" w:rsidRDefault="005C1406" w:rsidP="009F3717">
    <w:pPr>
      <w:tabs>
        <w:tab w:val="left" w:pos="142"/>
        <w:tab w:val="right" w:pos="9072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group id="_x0000_s2058" style="position:absolute;left:0;text-align:left;margin-left:48.8pt;margin-top:24.65pt;width:363.2pt;height:64.3pt;z-index:251659264;mso-position-vertical-relative:page" coordorigin="2678,497" coordsize="7264,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678;top:497;width:1286;height:1286" o:allowincell="f">
            <v:imagedata r:id="rId1" o:title="" chromakey="#fefef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3829;top:990;width:6113;height:733" filled="f" stroked="f">
            <v:textbox style="mso-next-textbox:#_x0000_s2060">
              <w:txbxContent>
                <w:p w:rsidR="00D7133A" w:rsidRPr="00AF4923" w:rsidRDefault="00D7133A" w:rsidP="00DE268D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F4923">
                    <w:rPr>
                      <w:rFonts w:ascii="Arial" w:hAnsi="Arial" w:cs="Arial"/>
                      <w:b/>
                      <w:sz w:val="28"/>
                    </w:rPr>
                    <w:t>CÂMARA MUNICIPAL DE VALINHOS</w:t>
                  </w:r>
                </w:p>
                <w:p w:rsidR="00D7133A" w:rsidRPr="00AF4923" w:rsidRDefault="00D7133A" w:rsidP="00DE268D">
                  <w:pPr>
                    <w:rPr>
                      <w:rFonts w:ascii="Arial" w:hAnsi="Arial" w:cs="Arial"/>
                    </w:rPr>
                  </w:pPr>
                  <w:r w:rsidRPr="00AF4923">
                    <w:rPr>
                      <w:rFonts w:ascii="Arial" w:hAnsi="Arial" w:cs="Arial"/>
                    </w:rPr>
                    <w:t xml:space="preserve">                                ESTADO DE SÃO PAULO</w:t>
                  </w:r>
                </w:p>
              </w:txbxContent>
            </v:textbox>
          </v:shape>
          <w10:wrap anchory="page"/>
        </v:group>
        <o:OLEObject Type="Embed" ProgID="MSPhotoEd.3" ShapeID="_x0000_s2059" DrawAspect="Content" ObjectID="_1556430560" r:id="rId2"/>
      </w:pict>
    </w:r>
    <w:r w:rsidR="00663409" w:rsidRPr="00663409">
      <w:rPr>
        <w:rFonts w:ascii="Arial" w:hAnsi="Arial" w:cs="Arial"/>
        <w:noProof/>
      </w:rPr>
      <w:t xml:space="preserve"> </w:t>
    </w:r>
    <w:r w:rsidR="00663409" w:rsidRPr="008F6E64">
      <w:rPr>
        <w:rFonts w:ascii="Arial" w:hAnsi="Arial" w:cs="Arial"/>
        <w:noProof/>
      </w:rPr>
      <w:t xml:space="preserve">ATA DA </w:t>
    </w:r>
    <w:r w:rsidR="00434F5B">
      <w:rPr>
        <w:rFonts w:ascii="Arial" w:hAnsi="Arial" w:cs="Arial"/>
        <w:noProof/>
      </w:rPr>
      <w:t>24</w:t>
    </w:r>
    <w:r w:rsidR="00663409">
      <w:rPr>
        <w:rFonts w:ascii="Arial" w:hAnsi="Arial" w:cs="Arial"/>
        <w:noProof/>
      </w:rPr>
      <w:t>ª</w:t>
    </w:r>
    <w:r w:rsidR="00663409" w:rsidRPr="008F6E64">
      <w:rPr>
        <w:rFonts w:ascii="Arial" w:hAnsi="Arial" w:cs="Arial"/>
        <w:noProof/>
      </w:rPr>
      <w:t xml:space="preserve"> SESSÃO</w:t>
    </w:r>
    <w:r w:rsidR="00663409">
      <w:rPr>
        <w:rFonts w:ascii="Arial" w:hAnsi="Arial" w:cs="Arial"/>
        <w:noProof/>
      </w:rPr>
      <w:t xml:space="preserve">, </w:t>
    </w:r>
    <w:r w:rsidR="00434F5B">
      <w:rPr>
        <w:rFonts w:ascii="Arial" w:hAnsi="Arial" w:cs="Arial"/>
        <w:noProof/>
      </w:rPr>
      <w:t>6</w:t>
    </w:r>
    <w:r w:rsidR="00663409">
      <w:rPr>
        <w:rFonts w:ascii="Arial" w:hAnsi="Arial" w:cs="Arial"/>
        <w:noProof/>
      </w:rPr>
      <w:t xml:space="preserve">ª </w:t>
    </w:r>
    <w:r w:rsidR="00663409" w:rsidRPr="008F6E64">
      <w:rPr>
        <w:rFonts w:ascii="Arial" w:hAnsi="Arial" w:cs="Arial"/>
        <w:noProof/>
      </w:rPr>
      <w:t>EXTRAORDINÁRI</w:t>
    </w:r>
    <w:r w:rsidR="00663409">
      <w:rPr>
        <w:rFonts w:ascii="Arial" w:hAnsi="Arial" w:cs="Arial"/>
        <w:noProof/>
      </w:rPr>
      <w:t>A</w:t>
    </w:r>
    <w:r w:rsidR="00663409" w:rsidRPr="008F6E64">
      <w:rPr>
        <w:rFonts w:ascii="Arial" w:hAnsi="Arial" w:cs="Arial"/>
        <w:noProof/>
      </w:rPr>
      <w:t xml:space="preserve"> </w:t>
    </w:r>
    <w:r w:rsidR="00663409">
      <w:rPr>
        <w:rFonts w:ascii="Arial" w:hAnsi="Arial" w:cs="Arial"/>
        <w:noProof/>
      </w:rPr>
      <w:t xml:space="preserve">DO PRIMEIRO ANO DA </w:t>
    </w:r>
    <w:r w:rsidR="00663409" w:rsidRPr="008F6E64">
      <w:rPr>
        <w:rFonts w:ascii="Arial" w:hAnsi="Arial" w:cs="Arial"/>
        <w:noProof/>
      </w:rPr>
      <w:t>16ª LEGISLATURA DA CÂMARA MUNICIPAL DE VALINHOS</w:t>
    </w:r>
    <w:r w:rsidR="00663409">
      <w:rPr>
        <w:rFonts w:ascii="Arial" w:hAnsi="Arial" w:cs="Arial"/>
        <w:noProof/>
      </w:rPr>
      <w:t>,</w:t>
    </w:r>
    <w:r w:rsidR="00663409" w:rsidRPr="008F6E64">
      <w:rPr>
        <w:rFonts w:ascii="Arial" w:hAnsi="Arial" w:cs="Arial"/>
        <w:noProof/>
      </w:rPr>
      <w:t xml:space="preserve"> REALIZADA AOS </w:t>
    </w:r>
    <w:r w:rsidR="00434F5B">
      <w:rPr>
        <w:rFonts w:ascii="Arial" w:hAnsi="Arial" w:cs="Arial"/>
        <w:noProof/>
      </w:rPr>
      <w:t>1</w:t>
    </w:r>
    <w:r w:rsidR="00663409">
      <w:rPr>
        <w:rFonts w:ascii="Arial" w:hAnsi="Arial" w:cs="Arial"/>
        <w:noProof/>
      </w:rPr>
      <w:t>1</w:t>
    </w:r>
    <w:r w:rsidR="00663409" w:rsidRPr="008F6E64">
      <w:rPr>
        <w:rFonts w:ascii="Arial" w:hAnsi="Arial" w:cs="Arial"/>
        <w:noProof/>
      </w:rPr>
      <w:t xml:space="preserve"> DE </w:t>
    </w:r>
    <w:r w:rsidR="00663409">
      <w:rPr>
        <w:rFonts w:ascii="Arial" w:hAnsi="Arial" w:cs="Arial"/>
        <w:noProof/>
      </w:rPr>
      <w:t>MA</w:t>
    </w:r>
    <w:r w:rsidR="00434F5B">
      <w:rPr>
        <w:rFonts w:ascii="Arial" w:hAnsi="Arial" w:cs="Arial"/>
        <w:noProof/>
      </w:rPr>
      <w:t xml:space="preserve">IO </w:t>
    </w:r>
    <w:r w:rsidR="00663409" w:rsidRPr="008F6E64">
      <w:rPr>
        <w:rFonts w:ascii="Arial" w:hAnsi="Arial" w:cs="Arial"/>
        <w:noProof/>
      </w:rPr>
      <w:t>DE 2017</w:t>
    </w:r>
    <w:r w:rsidR="00D7133A">
      <w:rPr>
        <w:rFonts w:ascii="Arial" w:hAnsi="Arial" w:cs="Arial"/>
      </w:rPr>
      <w:t>.</w:t>
    </w:r>
    <w:r w:rsidR="00D7133A" w:rsidRPr="009F3717">
      <w:rPr>
        <w:rFonts w:ascii="Arial" w:hAnsi="Arial" w:cs="Arial"/>
      </w:rPr>
      <w:t xml:space="preserve"> </w:t>
    </w:r>
    <w:r w:rsidR="00D7133A" w:rsidRPr="009F3717">
      <w:rPr>
        <w:rFonts w:ascii="Arial" w:hAnsi="Arial" w:cs="Arial"/>
      </w:rPr>
      <w:tab/>
      <w:t xml:space="preserve">Fl. </w:t>
    </w:r>
    <w:r w:rsidR="00663409" w:rsidRPr="00663409">
      <w:rPr>
        <w:rFonts w:ascii="Arial" w:hAnsi="Arial" w:cs="Arial"/>
      </w:rPr>
      <w:fldChar w:fldCharType="begin"/>
    </w:r>
    <w:r w:rsidR="00663409" w:rsidRPr="00663409">
      <w:rPr>
        <w:rFonts w:ascii="Arial" w:hAnsi="Arial" w:cs="Arial"/>
      </w:rPr>
      <w:instrText xml:space="preserve"> PAGE \# 00 \* MERGEFORMAT </w:instrText>
    </w:r>
    <w:r w:rsidR="00663409" w:rsidRPr="0066340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03</w:t>
    </w:r>
    <w:r w:rsidR="00663409" w:rsidRPr="00663409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7133A" w:rsidRPr="00DE268D" w:rsidTr="00277F8C">
      <w:tc>
        <w:tcPr>
          <w:tcW w:w="9212" w:type="dxa"/>
        </w:tcPr>
        <w:p w:rsidR="00D7133A" w:rsidRPr="00DE268D" w:rsidRDefault="00D7133A" w:rsidP="00277F8C">
          <w:pPr>
            <w:tabs>
              <w:tab w:val="left" w:pos="142"/>
            </w:tabs>
            <w:jc w:val="right"/>
            <w:rPr>
              <w:rFonts w:ascii="Arial" w:hAnsi="Arial"/>
              <w:b/>
              <w:color w:val="FFFFFF"/>
              <w:sz w:val="2"/>
            </w:rPr>
          </w:pPr>
          <w:r w:rsidRPr="00DE268D">
            <w:rPr>
              <w:rFonts w:ascii="Arial" w:hAnsi="Arial"/>
              <w:b/>
              <w:color w:val="FFFFFF"/>
              <w:sz w:val="2"/>
            </w:rPr>
            <w:fldChar w:fldCharType="begin"/>
          </w:r>
          <w:r w:rsidRPr="00DE268D">
            <w:rPr>
              <w:rFonts w:ascii="Arial" w:hAnsi="Arial"/>
              <w:b/>
              <w:color w:val="FFFFFF"/>
              <w:sz w:val="2"/>
            </w:rPr>
            <w:instrText xml:space="preserve"> PAGE  </w:instrTex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separate"/>
          </w:r>
          <w:r w:rsidR="005C1406">
            <w:rPr>
              <w:rFonts w:ascii="Arial" w:hAnsi="Arial"/>
              <w:b/>
              <w:noProof/>
              <w:color w:val="FFFFFF"/>
              <w:sz w:val="2"/>
            </w:rPr>
            <w:t>1</w: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end"/>
          </w:r>
        </w:p>
      </w:tc>
    </w:tr>
    <w:tr w:rsidR="00D7133A" w:rsidTr="00277F8C">
      <w:tc>
        <w:tcPr>
          <w:tcW w:w="9212" w:type="dxa"/>
        </w:tcPr>
        <w:p w:rsidR="00D7133A" w:rsidRPr="008E577A" w:rsidRDefault="00D7133A" w:rsidP="00112CA5">
          <w:pPr>
            <w:tabs>
              <w:tab w:val="left" w:pos="142"/>
            </w:tabs>
            <w:ind w:right="-76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SUM(ABOVE)+15-1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SUM(ABOVE)+78 </w:instrText>
          </w:r>
          <w:r>
            <w:rPr>
              <w:rFonts w:ascii="Arial" w:hAnsi="Arial"/>
              <w:b/>
              <w:sz w:val="32"/>
            </w:rPr>
            <w:fldChar w:fldCharType="end"/>
          </w:r>
          <w:r w:rsidR="00AD1CF7">
            <w:rPr>
              <w:rFonts w:ascii="Arial" w:hAnsi="Arial"/>
              <w:b/>
              <w:sz w:val="32"/>
            </w:rPr>
            <w:fldChar w:fldCharType="begin"/>
          </w:r>
          <w:r w:rsidR="00AD1CF7">
            <w:rPr>
              <w:rFonts w:ascii="Arial" w:hAnsi="Arial"/>
              <w:b/>
              <w:sz w:val="32"/>
            </w:rPr>
            <w:instrText xml:space="preserve"> =SUM(ABOVE)+178-1 \# "000" </w:instrText>
          </w:r>
          <w:r w:rsidR="00AD1CF7">
            <w:rPr>
              <w:rFonts w:ascii="Arial" w:hAnsi="Arial"/>
              <w:b/>
              <w:sz w:val="32"/>
            </w:rPr>
            <w:fldChar w:fldCharType="separate"/>
          </w:r>
          <w:r w:rsidR="005C1406">
            <w:rPr>
              <w:rFonts w:ascii="Arial" w:hAnsi="Arial"/>
              <w:b/>
              <w:noProof/>
              <w:sz w:val="32"/>
            </w:rPr>
            <w:t>178</w:t>
          </w:r>
          <w:r w:rsidR="00AD1CF7">
            <w:rPr>
              <w:rFonts w:ascii="Arial" w:hAnsi="Arial"/>
              <w:b/>
              <w:sz w:val="32"/>
            </w:rPr>
            <w:fldChar w:fldCharType="end"/>
          </w:r>
        </w:p>
      </w:tc>
    </w:tr>
  </w:tbl>
  <w:p w:rsidR="00D7133A" w:rsidRPr="00A91EEF" w:rsidRDefault="00D7133A" w:rsidP="009F3717">
    <w:pPr>
      <w:tabs>
        <w:tab w:val="left" w:pos="142"/>
      </w:tabs>
      <w:jc w:val="both"/>
      <w:rPr>
        <w:rFonts w:ascii="Arial" w:hAnsi="Arial" w:cs="Arial"/>
        <w:sz w:val="32"/>
      </w:rPr>
    </w:pPr>
  </w:p>
  <w:p w:rsidR="00D7133A" w:rsidRDefault="00D7133A" w:rsidP="009F3717">
    <w:pPr>
      <w:tabs>
        <w:tab w:val="left" w:pos="142"/>
      </w:tabs>
      <w:jc w:val="both"/>
      <w:rPr>
        <w:rFonts w:ascii="Arial" w:hAnsi="Arial" w:cs="Arial"/>
      </w:rPr>
    </w:pPr>
  </w:p>
  <w:p w:rsidR="00D7133A" w:rsidRPr="00AF4923" w:rsidRDefault="005C1406" w:rsidP="009F3717">
    <w:pPr>
      <w:tabs>
        <w:tab w:val="left" w:pos="142"/>
        <w:tab w:val="right" w:pos="9072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group id="_x0000_s2062" style="position:absolute;left:0;text-align:left;margin-left:48.8pt;margin-top:24.65pt;width:363.2pt;height:64.3pt;z-index:251661312;mso-position-vertical-relative:page" coordorigin="2678,497" coordsize="7264,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2678;top:497;width:1286;height:1286" o:allowincell="f">
            <v:imagedata r:id="rId1" o:title="" chromakey="#fefef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3829;top:990;width:6113;height:733" filled="f" stroked="f">
            <v:textbox style="mso-next-textbox:#_x0000_s2064">
              <w:txbxContent>
                <w:p w:rsidR="00D7133A" w:rsidRPr="00AF4923" w:rsidRDefault="00D7133A" w:rsidP="009F371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F4923">
                    <w:rPr>
                      <w:rFonts w:ascii="Arial" w:hAnsi="Arial" w:cs="Arial"/>
                      <w:b/>
                      <w:sz w:val="28"/>
                    </w:rPr>
                    <w:t>CÂMARA MUNICIPAL DE VALINHOS</w:t>
                  </w:r>
                </w:p>
                <w:p w:rsidR="00D7133A" w:rsidRPr="00AF4923" w:rsidRDefault="00D7133A" w:rsidP="009F3717">
                  <w:pPr>
                    <w:rPr>
                      <w:rFonts w:ascii="Arial" w:hAnsi="Arial" w:cs="Arial"/>
                    </w:rPr>
                  </w:pPr>
                  <w:r w:rsidRPr="00AF4923">
                    <w:rPr>
                      <w:rFonts w:ascii="Arial" w:hAnsi="Arial" w:cs="Arial"/>
                    </w:rPr>
                    <w:t xml:space="preserve">                                ESTADO DE SÃO PAULO</w:t>
                  </w:r>
                </w:p>
              </w:txbxContent>
            </v:textbox>
          </v:shape>
          <w10:wrap anchory="page"/>
        </v:group>
        <o:OLEObject Type="Embed" ProgID="MSPhotoEd.3" ShapeID="_x0000_s2063" DrawAspect="Content" ObjectID="_1556430561" r:id="rId2"/>
      </w:pict>
    </w:r>
    <w:r w:rsidR="00D7133A" w:rsidRPr="008F6E64">
      <w:rPr>
        <w:rFonts w:ascii="Arial" w:hAnsi="Arial" w:cs="Arial"/>
        <w:noProof/>
      </w:rPr>
      <w:t xml:space="preserve">ATA DA </w:t>
    </w:r>
    <w:r w:rsidR="00434F5B">
      <w:rPr>
        <w:rFonts w:ascii="Arial" w:hAnsi="Arial" w:cs="Arial"/>
        <w:noProof/>
      </w:rPr>
      <w:t>24</w:t>
    </w:r>
    <w:r w:rsidR="00D7133A">
      <w:rPr>
        <w:rFonts w:ascii="Arial" w:hAnsi="Arial" w:cs="Arial"/>
        <w:noProof/>
      </w:rPr>
      <w:t>ª</w:t>
    </w:r>
    <w:r w:rsidR="00D7133A" w:rsidRPr="008F6E64">
      <w:rPr>
        <w:rFonts w:ascii="Arial" w:hAnsi="Arial" w:cs="Arial"/>
        <w:noProof/>
      </w:rPr>
      <w:t xml:space="preserve"> SESSÃO</w:t>
    </w:r>
    <w:r w:rsidR="00D7133A">
      <w:rPr>
        <w:rFonts w:ascii="Arial" w:hAnsi="Arial" w:cs="Arial"/>
        <w:noProof/>
      </w:rPr>
      <w:t xml:space="preserve">, </w:t>
    </w:r>
    <w:r w:rsidR="00434F5B">
      <w:rPr>
        <w:rFonts w:ascii="Arial" w:hAnsi="Arial" w:cs="Arial"/>
        <w:noProof/>
      </w:rPr>
      <w:t>6</w:t>
    </w:r>
    <w:r w:rsidR="00D7133A">
      <w:rPr>
        <w:rFonts w:ascii="Arial" w:hAnsi="Arial" w:cs="Arial"/>
        <w:noProof/>
      </w:rPr>
      <w:t xml:space="preserve">ª </w:t>
    </w:r>
    <w:r w:rsidR="00D7133A" w:rsidRPr="008F6E64">
      <w:rPr>
        <w:rFonts w:ascii="Arial" w:hAnsi="Arial" w:cs="Arial"/>
        <w:noProof/>
      </w:rPr>
      <w:t>EXTRAORDINÁRI</w:t>
    </w:r>
    <w:r w:rsidR="00D7133A">
      <w:rPr>
        <w:rFonts w:ascii="Arial" w:hAnsi="Arial" w:cs="Arial"/>
        <w:noProof/>
      </w:rPr>
      <w:t>A</w:t>
    </w:r>
    <w:r w:rsidR="00D7133A" w:rsidRPr="008F6E64">
      <w:rPr>
        <w:rFonts w:ascii="Arial" w:hAnsi="Arial" w:cs="Arial"/>
        <w:noProof/>
      </w:rPr>
      <w:t xml:space="preserve"> </w:t>
    </w:r>
    <w:r w:rsidR="00D7133A">
      <w:rPr>
        <w:rFonts w:ascii="Arial" w:hAnsi="Arial" w:cs="Arial"/>
        <w:noProof/>
      </w:rPr>
      <w:t xml:space="preserve">DO PRIMEIRO ANO DA </w:t>
    </w:r>
    <w:r w:rsidR="00D7133A" w:rsidRPr="008F6E64">
      <w:rPr>
        <w:rFonts w:ascii="Arial" w:hAnsi="Arial" w:cs="Arial"/>
        <w:noProof/>
      </w:rPr>
      <w:t>16ª LEGISLATURA DA CÂMARA MUNICIPAL DE VALINHOS</w:t>
    </w:r>
    <w:r w:rsidR="00D7133A">
      <w:rPr>
        <w:rFonts w:ascii="Arial" w:hAnsi="Arial" w:cs="Arial"/>
        <w:noProof/>
      </w:rPr>
      <w:t>,</w:t>
    </w:r>
    <w:r w:rsidR="00D7133A" w:rsidRPr="008F6E64">
      <w:rPr>
        <w:rFonts w:ascii="Arial" w:hAnsi="Arial" w:cs="Arial"/>
        <w:noProof/>
      </w:rPr>
      <w:t xml:space="preserve"> REALIZADA AOS </w:t>
    </w:r>
    <w:r w:rsidR="00434F5B">
      <w:rPr>
        <w:rFonts w:ascii="Arial" w:hAnsi="Arial" w:cs="Arial"/>
        <w:noProof/>
      </w:rPr>
      <w:t>1</w:t>
    </w:r>
    <w:r w:rsidR="00D7133A">
      <w:rPr>
        <w:rFonts w:ascii="Arial" w:hAnsi="Arial" w:cs="Arial"/>
        <w:noProof/>
      </w:rPr>
      <w:t>1</w:t>
    </w:r>
    <w:r w:rsidR="00D7133A" w:rsidRPr="008F6E64">
      <w:rPr>
        <w:rFonts w:ascii="Arial" w:hAnsi="Arial" w:cs="Arial"/>
        <w:noProof/>
      </w:rPr>
      <w:t xml:space="preserve"> DE </w:t>
    </w:r>
    <w:r w:rsidR="00D7133A">
      <w:rPr>
        <w:rFonts w:ascii="Arial" w:hAnsi="Arial" w:cs="Arial"/>
        <w:noProof/>
      </w:rPr>
      <w:t>MA</w:t>
    </w:r>
    <w:r w:rsidR="00434F5B">
      <w:rPr>
        <w:rFonts w:ascii="Arial" w:hAnsi="Arial" w:cs="Arial"/>
        <w:noProof/>
      </w:rPr>
      <w:t xml:space="preserve">IO </w:t>
    </w:r>
    <w:r w:rsidR="00D7133A" w:rsidRPr="008F6E64">
      <w:rPr>
        <w:rFonts w:ascii="Arial" w:hAnsi="Arial" w:cs="Arial"/>
        <w:noProof/>
      </w:rPr>
      <w:t>DE 2017</w:t>
    </w:r>
    <w:r w:rsidR="00D7133A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8BF"/>
    <w:multiLevelType w:val="multilevel"/>
    <w:tmpl w:val="EF9A93C8"/>
    <w:styleLink w:val="Estilo1"/>
    <w:lvl w:ilvl="0">
      <w:start w:val="1"/>
      <w:numFmt w:val="decimal"/>
      <w:pStyle w:val="Ttulo2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353756"/>
    <w:multiLevelType w:val="multilevel"/>
    <w:tmpl w:val="EF9A93C8"/>
    <w:numStyleLink w:val="Estilo1"/>
  </w:abstractNum>
  <w:abstractNum w:abstractNumId="2">
    <w:nsid w:val="1B06763F"/>
    <w:multiLevelType w:val="hybridMultilevel"/>
    <w:tmpl w:val="F120E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1791"/>
    <w:multiLevelType w:val="hybridMultilevel"/>
    <w:tmpl w:val="AD9EF586"/>
    <w:lvl w:ilvl="0" w:tplc="13E220AE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3B95"/>
    <w:multiLevelType w:val="hybridMultilevel"/>
    <w:tmpl w:val="149AAA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086461"/>
    <w:multiLevelType w:val="hybridMultilevel"/>
    <w:tmpl w:val="71846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63A8"/>
    <w:multiLevelType w:val="hybridMultilevel"/>
    <w:tmpl w:val="C8643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316C5"/>
    <w:multiLevelType w:val="hybridMultilevel"/>
    <w:tmpl w:val="CF3AA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lvl w:ilvl="0">
        <w:start w:val="1"/>
        <w:numFmt w:val="decimal"/>
        <w:pStyle w:val="Ttulo2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3"/>
        <w:lvlText w:val="%1.%2 -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 -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 -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 -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 -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 w:numId="10">
    <w:abstractNumId w:val="1"/>
    <w:lvlOverride w:ilvl="0">
      <w:lvl w:ilvl="0">
        <w:start w:val="1"/>
        <w:numFmt w:val="decimal"/>
        <w:pStyle w:val="Ttulo2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3"/>
        <w:lvlText w:val="%1.%2 -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 -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 -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 -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 -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13F1"/>
    <w:rsid w:val="00005DAB"/>
    <w:rsid w:val="00034905"/>
    <w:rsid w:val="00035905"/>
    <w:rsid w:val="0003696C"/>
    <w:rsid w:val="00065854"/>
    <w:rsid w:val="00075B70"/>
    <w:rsid w:val="000805C4"/>
    <w:rsid w:val="00080CFF"/>
    <w:rsid w:val="00081E2A"/>
    <w:rsid w:val="00085014"/>
    <w:rsid w:val="0009254F"/>
    <w:rsid w:val="0009771E"/>
    <w:rsid w:val="000A049D"/>
    <w:rsid w:val="000A07CA"/>
    <w:rsid w:val="000A3D34"/>
    <w:rsid w:val="000A5BD6"/>
    <w:rsid w:val="000B48D0"/>
    <w:rsid w:val="000B6209"/>
    <w:rsid w:val="000B7C16"/>
    <w:rsid w:val="000C19FC"/>
    <w:rsid w:val="000C1F5F"/>
    <w:rsid w:val="000C77D8"/>
    <w:rsid w:val="000E40D5"/>
    <w:rsid w:val="000E4B30"/>
    <w:rsid w:val="000F6018"/>
    <w:rsid w:val="001021AA"/>
    <w:rsid w:val="00105D8D"/>
    <w:rsid w:val="00112CA5"/>
    <w:rsid w:val="00117F77"/>
    <w:rsid w:val="001201AE"/>
    <w:rsid w:val="001251C9"/>
    <w:rsid w:val="001326D7"/>
    <w:rsid w:val="00134173"/>
    <w:rsid w:val="001451DD"/>
    <w:rsid w:val="00152752"/>
    <w:rsid w:val="0015478D"/>
    <w:rsid w:val="001564B0"/>
    <w:rsid w:val="0015728D"/>
    <w:rsid w:val="00166BAB"/>
    <w:rsid w:val="00172EA0"/>
    <w:rsid w:val="0017478F"/>
    <w:rsid w:val="00181D81"/>
    <w:rsid w:val="00187E89"/>
    <w:rsid w:val="00195007"/>
    <w:rsid w:val="00197B80"/>
    <w:rsid w:val="001A03D6"/>
    <w:rsid w:val="001B055C"/>
    <w:rsid w:val="001B1768"/>
    <w:rsid w:val="001C6E1A"/>
    <w:rsid w:val="001E4739"/>
    <w:rsid w:val="001F1984"/>
    <w:rsid w:val="002171DF"/>
    <w:rsid w:val="00237B62"/>
    <w:rsid w:val="002442EE"/>
    <w:rsid w:val="002734BE"/>
    <w:rsid w:val="00274316"/>
    <w:rsid w:val="00277F8C"/>
    <w:rsid w:val="00282CD5"/>
    <w:rsid w:val="0029295D"/>
    <w:rsid w:val="00293A25"/>
    <w:rsid w:val="002A5A17"/>
    <w:rsid w:val="002B2D58"/>
    <w:rsid w:val="002B4296"/>
    <w:rsid w:val="002B6CE2"/>
    <w:rsid w:val="002B7D82"/>
    <w:rsid w:val="002D5EBE"/>
    <w:rsid w:val="002E0BC8"/>
    <w:rsid w:val="002E1BEF"/>
    <w:rsid w:val="002F095B"/>
    <w:rsid w:val="002F52C3"/>
    <w:rsid w:val="003106B8"/>
    <w:rsid w:val="00311764"/>
    <w:rsid w:val="0032687F"/>
    <w:rsid w:val="0033746F"/>
    <w:rsid w:val="00346DA0"/>
    <w:rsid w:val="00356E22"/>
    <w:rsid w:val="003576DE"/>
    <w:rsid w:val="0036037D"/>
    <w:rsid w:val="00363425"/>
    <w:rsid w:val="00375750"/>
    <w:rsid w:val="00380AD2"/>
    <w:rsid w:val="003817A1"/>
    <w:rsid w:val="00382B91"/>
    <w:rsid w:val="003905E6"/>
    <w:rsid w:val="00394910"/>
    <w:rsid w:val="003A5632"/>
    <w:rsid w:val="003B49C1"/>
    <w:rsid w:val="003B5002"/>
    <w:rsid w:val="003B713A"/>
    <w:rsid w:val="003C06FC"/>
    <w:rsid w:val="003C1589"/>
    <w:rsid w:val="003D281F"/>
    <w:rsid w:val="003D363C"/>
    <w:rsid w:val="003F07FF"/>
    <w:rsid w:val="003F7A6B"/>
    <w:rsid w:val="00400D12"/>
    <w:rsid w:val="00407455"/>
    <w:rsid w:val="00414BA6"/>
    <w:rsid w:val="00415535"/>
    <w:rsid w:val="00431D4D"/>
    <w:rsid w:val="00434F5B"/>
    <w:rsid w:val="004404B0"/>
    <w:rsid w:val="00442018"/>
    <w:rsid w:val="004427FD"/>
    <w:rsid w:val="0045030C"/>
    <w:rsid w:val="00471F22"/>
    <w:rsid w:val="00473BE7"/>
    <w:rsid w:val="00484515"/>
    <w:rsid w:val="00486D71"/>
    <w:rsid w:val="00494FA2"/>
    <w:rsid w:val="004A018A"/>
    <w:rsid w:val="004A0D0E"/>
    <w:rsid w:val="004A3675"/>
    <w:rsid w:val="004B5EC9"/>
    <w:rsid w:val="004C0B77"/>
    <w:rsid w:val="004C0D34"/>
    <w:rsid w:val="004C55C2"/>
    <w:rsid w:val="004D5089"/>
    <w:rsid w:val="004D60C0"/>
    <w:rsid w:val="004D6BC3"/>
    <w:rsid w:val="004E5606"/>
    <w:rsid w:val="004F28DD"/>
    <w:rsid w:val="004F59F6"/>
    <w:rsid w:val="00501E95"/>
    <w:rsid w:val="0051271B"/>
    <w:rsid w:val="00512F53"/>
    <w:rsid w:val="005130E9"/>
    <w:rsid w:val="00513417"/>
    <w:rsid w:val="00513945"/>
    <w:rsid w:val="005213E1"/>
    <w:rsid w:val="005250D3"/>
    <w:rsid w:val="00526EA9"/>
    <w:rsid w:val="00540168"/>
    <w:rsid w:val="005514A4"/>
    <w:rsid w:val="00551A67"/>
    <w:rsid w:val="005536CB"/>
    <w:rsid w:val="00557EF2"/>
    <w:rsid w:val="00560A53"/>
    <w:rsid w:val="0058233C"/>
    <w:rsid w:val="00587F1E"/>
    <w:rsid w:val="00592B9C"/>
    <w:rsid w:val="005A575B"/>
    <w:rsid w:val="005C1406"/>
    <w:rsid w:val="005D1E76"/>
    <w:rsid w:val="005E28B3"/>
    <w:rsid w:val="005E2B94"/>
    <w:rsid w:val="005F5B70"/>
    <w:rsid w:val="005F5C5D"/>
    <w:rsid w:val="006038C0"/>
    <w:rsid w:val="00604BA5"/>
    <w:rsid w:val="00605983"/>
    <w:rsid w:val="00654A78"/>
    <w:rsid w:val="00663409"/>
    <w:rsid w:val="00676458"/>
    <w:rsid w:val="00680C37"/>
    <w:rsid w:val="006835F0"/>
    <w:rsid w:val="006839E2"/>
    <w:rsid w:val="006868F6"/>
    <w:rsid w:val="00686F14"/>
    <w:rsid w:val="0069200C"/>
    <w:rsid w:val="00693509"/>
    <w:rsid w:val="006A4839"/>
    <w:rsid w:val="006A7991"/>
    <w:rsid w:val="006B11AD"/>
    <w:rsid w:val="006B48DB"/>
    <w:rsid w:val="006B5F1F"/>
    <w:rsid w:val="006B6C2C"/>
    <w:rsid w:val="006C320A"/>
    <w:rsid w:val="006C4587"/>
    <w:rsid w:val="006C7D41"/>
    <w:rsid w:val="006D2D7F"/>
    <w:rsid w:val="006D2DB7"/>
    <w:rsid w:val="006E731F"/>
    <w:rsid w:val="006E763A"/>
    <w:rsid w:val="006F1CF0"/>
    <w:rsid w:val="006F2A31"/>
    <w:rsid w:val="006F39FA"/>
    <w:rsid w:val="006F7964"/>
    <w:rsid w:val="007012A3"/>
    <w:rsid w:val="0070484E"/>
    <w:rsid w:val="00704CD2"/>
    <w:rsid w:val="00714512"/>
    <w:rsid w:val="00724ACC"/>
    <w:rsid w:val="007334D9"/>
    <w:rsid w:val="00746C61"/>
    <w:rsid w:val="00754869"/>
    <w:rsid w:val="0077454E"/>
    <w:rsid w:val="0078137B"/>
    <w:rsid w:val="00786AEA"/>
    <w:rsid w:val="0079235A"/>
    <w:rsid w:val="007C5E20"/>
    <w:rsid w:val="007D089D"/>
    <w:rsid w:val="007D17DE"/>
    <w:rsid w:val="007D7A07"/>
    <w:rsid w:val="007E3CED"/>
    <w:rsid w:val="007E4030"/>
    <w:rsid w:val="007F3BAF"/>
    <w:rsid w:val="008103F6"/>
    <w:rsid w:val="00810406"/>
    <w:rsid w:val="008216FC"/>
    <w:rsid w:val="00821723"/>
    <w:rsid w:val="00826C41"/>
    <w:rsid w:val="0083157C"/>
    <w:rsid w:val="0084433D"/>
    <w:rsid w:val="008473CF"/>
    <w:rsid w:val="00854725"/>
    <w:rsid w:val="00854FC9"/>
    <w:rsid w:val="0085653D"/>
    <w:rsid w:val="0086561D"/>
    <w:rsid w:val="00866C3D"/>
    <w:rsid w:val="00883647"/>
    <w:rsid w:val="00885993"/>
    <w:rsid w:val="00893BD0"/>
    <w:rsid w:val="00894DD4"/>
    <w:rsid w:val="00897092"/>
    <w:rsid w:val="008A703F"/>
    <w:rsid w:val="008B05DE"/>
    <w:rsid w:val="008C149B"/>
    <w:rsid w:val="008C1B7E"/>
    <w:rsid w:val="008F074C"/>
    <w:rsid w:val="008F6E64"/>
    <w:rsid w:val="00901683"/>
    <w:rsid w:val="00911894"/>
    <w:rsid w:val="00927293"/>
    <w:rsid w:val="00941D17"/>
    <w:rsid w:val="00944C44"/>
    <w:rsid w:val="0094555F"/>
    <w:rsid w:val="00946652"/>
    <w:rsid w:val="009536F8"/>
    <w:rsid w:val="009548AB"/>
    <w:rsid w:val="00956154"/>
    <w:rsid w:val="00956E02"/>
    <w:rsid w:val="009721B1"/>
    <w:rsid w:val="00983540"/>
    <w:rsid w:val="00984A05"/>
    <w:rsid w:val="00984B20"/>
    <w:rsid w:val="00987EA6"/>
    <w:rsid w:val="00990288"/>
    <w:rsid w:val="00990E03"/>
    <w:rsid w:val="009C1C5A"/>
    <w:rsid w:val="009C1DB2"/>
    <w:rsid w:val="009C62DA"/>
    <w:rsid w:val="009D056E"/>
    <w:rsid w:val="009F3717"/>
    <w:rsid w:val="009F766C"/>
    <w:rsid w:val="00A00F72"/>
    <w:rsid w:val="00A04792"/>
    <w:rsid w:val="00A06CBB"/>
    <w:rsid w:val="00A23B25"/>
    <w:rsid w:val="00A355C0"/>
    <w:rsid w:val="00A36DAB"/>
    <w:rsid w:val="00A44889"/>
    <w:rsid w:val="00A51F90"/>
    <w:rsid w:val="00A54A6A"/>
    <w:rsid w:val="00A54BA4"/>
    <w:rsid w:val="00A643B1"/>
    <w:rsid w:val="00A67574"/>
    <w:rsid w:val="00A777F4"/>
    <w:rsid w:val="00A93829"/>
    <w:rsid w:val="00AB3ADF"/>
    <w:rsid w:val="00AC132B"/>
    <w:rsid w:val="00AD1CF7"/>
    <w:rsid w:val="00AE0116"/>
    <w:rsid w:val="00AE512E"/>
    <w:rsid w:val="00AF6D02"/>
    <w:rsid w:val="00B03549"/>
    <w:rsid w:val="00B04E94"/>
    <w:rsid w:val="00B06248"/>
    <w:rsid w:val="00B16733"/>
    <w:rsid w:val="00B16E03"/>
    <w:rsid w:val="00B1735E"/>
    <w:rsid w:val="00B36E76"/>
    <w:rsid w:val="00B4145E"/>
    <w:rsid w:val="00B5023D"/>
    <w:rsid w:val="00B54314"/>
    <w:rsid w:val="00B60093"/>
    <w:rsid w:val="00B62BD6"/>
    <w:rsid w:val="00B77EFB"/>
    <w:rsid w:val="00B84241"/>
    <w:rsid w:val="00BA1C52"/>
    <w:rsid w:val="00BB3401"/>
    <w:rsid w:val="00BC2166"/>
    <w:rsid w:val="00BC7DD8"/>
    <w:rsid w:val="00BD2BBC"/>
    <w:rsid w:val="00BE5456"/>
    <w:rsid w:val="00BE58F1"/>
    <w:rsid w:val="00BF334D"/>
    <w:rsid w:val="00C06486"/>
    <w:rsid w:val="00C32391"/>
    <w:rsid w:val="00C33897"/>
    <w:rsid w:val="00C45F6A"/>
    <w:rsid w:val="00C51811"/>
    <w:rsid w:val="00C602C2"/>
    <w:rsid w:val="00C6610E"/>
    <w:rsid w:val="00C67E41"/>
    <w:rsid w:val="00C73D85"/>
    <w:rsid w:val="00C76B20"/>
    <w:rsid w:val="00C8497C"/>
    <w:rsid w:val="00CA3944"/>
    <w:rsid w:val="00CB2347"/>
    <w:rsid w:val="00CB29BF"/>
    <w:rsid w:val="00CC7700"/>
    <w:rsid w:val="00CD04D1"/>
    <w:rsid w:val="00CD1D38"/>
    <w:rsid w:val="00CD2080"/>
    <w:rsid w:val="00CD7750"/>
    <w:rsid w:val="00CE22D9"/>
    <w:rsid w:val="00CE646B"/>
    <w:rsid w:val="00CF6171"/>
    <w:rsid w:val="00D15282"/>
    <w:rsid w:val="00D2287C"/>
    <w:rsid w:val="00D35FBD"/>
    <w:rsid w:val="00D55A19"/>
    <w:rsid w:val="00D56A3E"/>
    <w:rsid w:val="00D60A68"/>
    <w:rsid w:val="00D61782"/>
    <w:rsid w:val="00D63213"/>
    <w:rsid w:val="00D7133A"/>
    <w:rsid w:val="00D73D57"/>
    <w:rsid w:val="00D85D54"/>
    <w:rsid w:val="00D90C35"/>
    <w:rsid w:val="00D92442"/>
    <w:rsid w:val="00DA538C"/>
    <w:rsid w:val="00DB110B"/>
    <w:rsid w:val="00DB408D"/>
    <w:rsid w:val="00DB5538"/>
    <w:rsid w:val="00DC54FC"/>
    <w:rsid w:val="00DE268D"/>
    <w:rsid w:val="00DF108C"/>
    <w:rsid w:val="00DF7F6F"/>
    <w:rsid w:val="00E04815"/>
    <w:rsid w:val="00E1062E"/>
    <w:rsid w:val="00E123F0"/>
    <w:rsid w:val="00E20924"/>
    <w:rsid w:val="00E33764"/>
    <w:rsid w:val="00E35E6B"/>
    <w:rsid w:val="00E363E8"/>
    <w:rsid w:val="00E439BD"/>
    <w:rsid w:val="00E66DEC"/>
    <w:rsid w:val="00E72900"/>
    <w:rsid w:val="00E76C41"/>
    <w:rsid w:val="00E85824"/>
    <w:rsid w:val="00E93F69"/>
    <w:rsid w:val="00E94C1A"/>
    <w:rsid w:val="00E977D0"/>
    <w:rsid w:val="00E97F8C"/>
    <w:rsid w:val="00EA08DD"/>
    <w:rsid w:val="00EB4604"/>
    <w:rsid w:val="00ED032E"/>
    <w:rsid w:val="00ED4AE3"/>
    <w:rsid w:val="00EF32B2"/>
    <w:rsid w:val="00F065C9"/>
    <w:rsid w:val="00F07846"/>
    <w:rsid w:val="00F12EAB"/>
    <w:rsid w:val="00F23499"/>
    <w:rsid w:val="00F47761"/>
    <w:rsid w:val="00F51849"/>
    <w:rsid w:val="00F565AE"/>
    <w:rsid w:val="00F665D3"/>
    <w:rsid w:val="00F66D28"/>
    <w:rsid w:val="00F81497"/>
    <w:rsid w:val="00F84050"/>
    <w:rsid w:val="00F94658"/>
    <w:rsid w:val="00F973C6"/>
    <w:rsid w:val="00FA2D6B"/>
    <w:rsid w:val="00FA3F4F"/>
    <w:rsid w:val="00FB2222"/>
    <w:rsid w:val="00FB3B66"/>
    <w:rsid w:val="00FB699A"/>
    <w:rsid w:val="00FE067F"/>
    <w:rsid w:val="00FE260F"/>
    <w:rsid w:val="00FE29F9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54314"/>
    <w:pPr>
      <w:numPr>
        <w:numId w:val="8"/>
      </w:numPr>
      <w:tabs>
        <w:tab w:val="left" w:pos="142"/>
        <w:tab w:val="left" w:pos="426"/>
        <w:tab w:val="left" w:leader="hyphen" w:pos="9071"/>
      </w:tabs>
      <w:ind w:left="0" w:firstLine="0"/>
      <w:jc w:val="both"/>
      <w:outlineLvl w:val="1"/>
    </w:pPr>
    <w:rPr>
      <w:rFonts w:ascii="Arial" w:eastAsia="Calibri" w:hAnsi="Arial" w:cs="Arial"/>
      <w:sz w:val="24"/>
      <w:szCs w:val="24"/>
      <w:lang w:eastAsia="en-US"/>
    </w:rPr>
  </w:style>
  <w:style w:type="paragraph" w:styleId="Ttulo3">
    <w:name w:val="heading 3"/>
    <w:basedOn w:val="Ttulo2"/>
    <w:next w:val="Normal"/>
    <w:link w:val="Ttulo3Char"/>
    <w:qFormat/>
    <w:rsid w:val="00B54314"/>
    <w:pPr>
      <w:numPr>
        <w:ilvl w:val="1"/>
      </w:numPr>
      <w:tabs>
        <w:tab w:val="clear" w:pos="426"/>
        <w:tab w:val="left" w:pos="567"/>
        <w:tab w:val="left" w:pos="709"/>
      </w:tabs>
      <w:ind w:left="0" w:firstLine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ial11">
    <w:name w:val="Arial 11"/>
    <w:basedOn w:val="Normal"/>
    <w:rsid w:val="00085014"/>
    <w:rPr>
      <w:rFonts w:ascii="Arial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035905"/>
    <w:pPr>
      <w:ind w:left="708"/>
    </w:pPr>
  </w:style>
  <w:style w:type="paragraph" w:styleId="Textodebalo">
    <w:name w:val="Balloon Text"/>
    <w:basedOn w:val="Normal"/>
    <w:link w:val="TextodebaloChar"/>
    <w:rsid w:val="002B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6C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B54314"/>
    <w:rPr>
      <w:rFonts w:ascii="Arial" w:eastAsia="Calibri" w:hAnsi="Arial" w:cs="Arial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B54314"/>
    <w:rPr>
      <w:rFonts w:ascii="Arial" w:eastAsia="Calibri" w:hAnsi="Arial" w:cs="Arial"/>
      <w:sz w:val="24"/>
      <w:szCs w:val="24"/>
      <w:lang w:eastAsia="en-US"/>
    </w:rPr>
  </w:style>
  <w:style w:type="numbering" w:customStyle="1" w:styleId="Estilo1">
    <w:name w:val="Estilo1"/>
    <w:uiPriority w:val="99"/>
    <w:rsid w:val="00B5431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54314"/>
    <w:pPr>
      <w:numPr>
        <w:numId w:val="8"/>
      </w:numPr>
      <w:tabs>
        <w:tab w:val="left" w:pos="142"/>
        <w:tab w:val="left" w:pos="426"/>
        <w:tab w:val="left" w:leader="hyphen" w:pos="9071"/>
      </w:tabs>
      <w:ind w:left="0" w:firstLine="0"/>
      <w:jc w:val="both"/>
      <w:outlineLvl w:val="1"/>
    </w:pPr>
    <w:rPr>
      <w:rFonts w:ascii="Arial" w:eastAsia="Calibri" w:hAnsi="Arial" w:cs="Arial"/>
      <w:sz w:val="24"/>
      <w:szCs w:val="24"/>
      <w:lang w:eastAsia="en-US"/>
    </w:rPr>
  </w:style>
  <w:style w:type="paragraph" w:styleId="Ttulo3">
    <w:name w:val="heading 3"/>
    <w:basedOn w:val="Ttulo2"/>
    <w:next w:val="Normal"/>
    <w:link w:val="Ttulo3Char"/>
    <w:qFormat/>
    <w:rsid w:val="00B54314"/>
    <w:pPr>
      <w:numPr>
        <w:ilvl w:val="1"/>
      </w:numPr>
      <w:tabs>
        <w:tab w:val="clear" w:pos="426"/>
        <w:tab w:val="left" w:pos="567"/>
        <w:tab w:val="left" w:pos="709"/>
      </w:tabs>
      <w:ind w:left="0" w:firstLine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ial11">
    <w:name w:val="Arial 11"/>
    <w:basedOn w:val="Normal"/>
    <w:rsid w:val="00085014"/>
    <w:rPr>
      <w:rFonts w:ascii="Arial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035905"/>
    <w:pPr>
      <w:ind w:left="708"/>
    </w:pPr>
  </w:style>
  <w:style w:type="paragraph" w:styleId="Textodebalo">
    <w:name w:val="Balloon Text"/>
    <w:basedOn w:val="Normal"/>
    <w:link w:val="TextodebaloChar"/>
    <w:rsid w:val="002B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6C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B54314"/>
    <w:rPr>
      <w:rFonts w:ascii="Arial" w:eastAsia="Calibri" w:hAnsi="Arial" w:cs="Arial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B54314"/>
    <w:rPr>
      <w:rFonts w:ascii="Arial" w:eastAsia="Calibri" w:hAnsi="Arial" w:cs="Arial"/>
      <w:sz w:val="24"/>
      <w:szCs w:val="24"/>
      <w:lang w:eastAsia="en-US"/>
    </w:rPr>
  </w:style>
  <w:style w:type="numbering" w:customStyle="1" w:styleId="Estilo1">
    <w:name w:val="Estilo1"/>
    <w:uiPriority w:val="99"/>
    <w:rsid w:val="00B5431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790F-4A78-4B8E-A4F9-550911A1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Marcos Fureche</cp:lastModifiedBy>
  <cp:revision>6</cp:revision>
  <cp:lastPrinted>2017-02-06T17:27:00Z</cp:lastPrinted>
  <dcterms:created xsi:type="dcterms:W3CDTF">2017-05-16T10:53:00Z</dcterms:created>
  <dcterms:modified xsi:type="dcterms:W3CDTF">2017-05-16T12:03:00Z</dcterms:modified>
</cp:coreProperties>
</file>