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D" w:rsidRPr="00E52227" w:rsidRDefault="00D074C3" w:rsidP="00E52227">
      <w:pPr>
        <w:spacing w:line="360" w:lineRule="auto"/>
        <w:jc w:val="both"/>
        <w:rPr>
          <w:sz w:val="24"/>
          <w:szCs w:val="24"/>
        </w:rPr>
      </w:pPr>
      <w:r w:rsidRPr="00E52227">
        <w:rPr>
          <w:sz w:val="24"/>
          <w:szCs w:val="24"/>
        </w:rPr>
        <w:t xml:space="preserve">Requerimento nº </w:t>
      </w:r>
      <w:r w:rsidR="00B24363">
        <w:rPr>
          <w:sz w:val="24"/>
          <w:szCs w:val="24"/>
        </w:rPr>
        <w:t>752</w:t>
      </w:r>
      <w:bookmarkStart w:id="0" w:name="_GoBack"/>
      <w:bookmarkEnd w:id="0"/>
      <w:r w:rsidRPr="00E52227">
        <w:rPr>
          <w:sz w:val="24"/>
          <w:szCs w:val="24"/>
        </w:rPr>
        <w:t>/2017</w:t>
      </w:r>
    </w:p>
    <w:p w:rsidR="00D074C3" w:rsidRPr="00E52227" w:rsidRDefault="00D074C3" w:rsidP="00E52227">
      <w:pPr>
        <w:spacing w:line="360" w:lineRule="auto"/>
        <w:jc w:val="both"/>
        <w:rPr>
          <w:sz w:val="24"/>
          <w:szCs w:val="24"/>
        </w:rPr>
      </w:pPr>
    </w:p>
    <w:p w:rsidR="00D074C3" w:rsidRPr="00E52227" w:rsidRDefault="00D074C3" w:rsidP="00E52227">
      <w:pPr>
        <w:spacing w:line="360" w:lineRule="auto"/>
        <w:jc w:val="both"/>
        <w:rPr>
          <w:sz w:val="24"/>
          <w:szCs w:val="24"/>
        </w:rPr>
      </w:pPr>
    </w:p>
    <w:p w:rsidR="00D074C3" w:rsidRPr="00E52227" w:rsidRDefault="00D074C3" w:rsidP="00E52227">
      <w:pPr>
        <w:spacing w:line="360" w:lineRule="auto"/>
        <w:jc w:val="both"/>
        <w:rPr>
          <w:sz w:val="24"/>
          <w:szCs w:val="24"/>
        </w:rPr>
      </w:pPr>
    </w:p>
    <w:p w:rsidR="00D074C3" w:rsidRPr="00E52227" w:rsidRDefault="00D074C3" w:rsidP="00E52227">
      <w:pPr>
        <w:spacing w:line="360" w:lineRule="auto"/>
        <w:jc w:val="both"/>
        <w:rPr>
          <w:sz w:val="24"/>
          <w:szCs w:val="24"/>
        </w:rPr>
      </w:pPr>
    </w:p>
    <w:p w:rsidR="00D074C3" w:rsidRPr="00E52227" w:rsidRDefault="00D074C3" w:rsidP="00E52227">
      <w:pPr>
        <w:spacing w:line="360" w:lineRule="auto"/>
        <w:jc w:val="both"/>
        <w:rPr>
          <w:sz w:val="24"/>
          <w:szCs w:val="24"/>
        </w:rPr>
      </w:pPr>
      <w:r w:rsidRPr="00E52227">
        <w:rPr>
          <w:sz w:val="24"/>
          <w:szCs w:val="24"/>
        </w:rPr>
        <w:t>Senhor Presidente,</w:t>
      </w:r>
    </w:p>
    <w:p w:rsidR="00D074C3" w:rsidRPr="00E52227" w:rsidRDefault="00D074C3" w:rsidP="00E52227">
      <w:pPr>
        <w:spacing w:line="360" w:lineRule="auto"/>
        <w:jc w:val="both"/>
        <w:rPr>
          <w:sz w:val="24"/>
          <w:szCs w:val="24"/>
        </w:rPr>
      </w:pPr>
    </w:p>
    <w:p w:rsidR="00D074C3" w:rsidRDefault="00D074C3" w:rsidP="001307C0">
      <w:pPr>
        <w:spacing w:line="360" w:lineRule="auto"/>
        <w:ind w:firstLine="2835"/>
        <w:jc w:val="both"/>
        <w:rPr>
          <w:sz w:val="24"/>
          <w:szCs w:val="24"/>
        </w:rPr>
      </w:pPr>
      <w:r w:rsidRPr="00E52227">
        <w:rPr>
          <w:sz w:val="24"/>
          <w:szCs w:val="24"/>
        </w:rPr>
        <w:t xml:space="preserve">O Vereador </w:t>
      </w:r>
      <w:r w:rsidR="001307C0" w:rsidRPr="001307C0">
        <w:rPr>
          <w:b/>
          <w:sz w:val="24"/>
          <w:szCs w:val="24"/>
        </w:rPr>
        <w:t>ALÉCIO MAESTRO CAU</w:t>
      </w:r>
      <w:r w:rsidR="00E52227" w:rsidRPr="00E52227">
        <w:rPr>
          <w:sz w:val="24"/>
          <w:szCs w:val="24"/>
        </w:rPr>
        <w:t>, requer nos termos regimentais após aprovação em Plenário, que seja encaminhado ao Excelentíssimo Senhor Presidente desta Egrégia Câmara Municipal a retirada de tramitação do Projeto de Lei nº 58/2017, que “dispõe sobre a obrigatoriedade de proprietários de alarme sonoro instalado em imóvel residencial ou comercial a manter em local visível o contato d</w:t>
      </w:r>
      <w:r w:rsidR="001073CD">
        <w:rPr>
          <w:sz w:val="24"/>
          <w:szCs w:val="24"/>
        </w:rPr>
        <w:t>o responsável pelo desligamento”.</w:t>
      </w:r>
    </w:p>
    <w:p w:rsidR="001073CD" w:rsidRDefault="001073CD" w:rsidP="001307C0">
      <w:pPr>
        <w:spacing w:line="360" w:lineRule="auto"/>
        <w:ind w:firstLine="2835"/>
        <w:jc w:val="both"/>
        <w:rPr>
          <w:sz w:val="24"/>
          <w:szCs w:val="24"/>
        </w:rPr>
      </w:pPr>
    </w:p>
    <w:p w:rsidR="001073CD" w:rsidRDefault="001073CD" w:rsidP="001307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Justificativa:</w:t>
      </w:r>
    </w:p>
    <w:p w:rsidR="001073CD" w:rsidRDefault="001073CD" w:rsidP="001307C0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 a retirada de tramitação ante a inconstitucionalidade do projeto apresentado, conforme parecer apresentado pelo Departamento Jurídico desta Casa, buscando, por outro lado, aprimoramento </w:t>
      </w:r>
      <w:r w:rsidR="001307C0">
        <w:rPr>
          <w:sz w:val="24"/>
          <w:szCs w:val="24"/>
        </w:rPr>
        <w:t>em seu conteúdo.</w:t>
      </w:r>
    </w:p>
    <w:p w:rsidR="001307C0" w:rsidRDefault="001307C0" w:rsidP="001307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Valinhos, 15 de maio de 2017.</w:t>
      </w:r>
    </w:p>
    <w:p w:rsidR="001307C0" w:rsidRDefault="001307C0" w:rsidP="00E52227">
      <w:pPr>
        <w:spacing w:line="360" w:lineRule="auto"/>
        <w:jc w:val="both"/>
        <w:rPr>
          <w:sz w:val="24"/>
          <w:szCs w:val="24"/>
        </w:rPr>
      </w:pPr>
    </w:p>
    <w:p w:rsidR="001307C0" w:rsidRPr="001307C0" w:rsidRDefault="001307C0" w:rsidP="001307C0">
      <w:pPr>
        <w:spacing w:line="360" w:lineRule="auto"/>
        <w:jc w:val="center"/>
        <w:rPr>
          <w:b/>
          <w:sz w:val="24"/>
          <w:szCs w:val="24"/>
        </w:rPr>
      </w:pPr>
      <w:r w:rsidRPr="001307C0">
        <w:rPr>
          <w:b/>
          <w:sz w:val="24"/>
          <w:szCs w:val="24"/>
        </w:rPr>
        <w:t>ALÉCIO CAU</w:t>
      </w:r>
    </w:p>
    <w:p w:rsidR="001307C0" w:rsidRPr="001307C0" w:rsidRDefault="001307C0" w:rsidP="001307C0">
      <w:pPr>
        <w:spacing w:line="360" w:lineRule="auto"/>
        <w:jc w:val="center"/>
        <w:rPr>
          <w:b/>
          <w:sz w:val="24"/>
          <w:szCs w:val="24"/>
        </w:rPr>
      </w:pPr>
      <w:r w:rsidRPr="001307C0">
        <w:rPr>
          <w:b/>
          <w:sz w:val="24"/>
          <w:szCs w:val="24"/>
        </w:rPr>
        <w:t>Vereador PDT</w:t>
      </w:r>
    </w:p>
    <w:sectPr w:rsidR="001307C0" w:rsidRPr="001307C0" w:rsidSect="00D074C3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3"/>
    <w:rsid w:val="001073CD"/>
    <w:rsid w:val="001307C0"/>
    <w:rsid w:val="003471DB"/>
    <w:rsid w:val="00494B58"/>
    <w:rsid w:val="00541EB5"/>
    <w:rsid w:val="00B24363"/>
    <w:rsid w:val="00D074C3"/>
    <w:rsid w:val="00E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Amaral</dc:creator>
  <cp:keywords/>
  <dc:description/>
  <cp:lastModifiedBy>Rafael Alves Rodrigues</cp:lastModifiedBy>
  <cp:revision>4</cp:revision>
  <cp:lastPrinted>2017-05-15T17:30:00Z</cp:lastPrinted>
  <dcterms:created xsi:type="dcterms:W3CDTF">2017-05-15T17:09:00Z</dcterms:created>
  <dcterms:modified xsi:type="dcterms:W3CDTF">2017-05-16T10:40:00Z</dcterms:modified>
</cp:coreProperties>
</file>