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05" w:rsidRDefault="00EE1005">
      <w:pPr>
        <w:rPr>
          <w:rFonts w:ascii="Times New Roman" w:hAnsi="Times New Roman"/>
          <w:b/>
          <w:sz w:val="28"/>
          <w:szCs w:val="28"/>
        </w:rPr>
      </w:pPr>
    </w:p>
    <w:p w:rsidR="00EE1005" w:rsidRDefault="00EE1005">
      <w:pPr>
        <w:rPr>
          <w:rFonts w:ascii="Times New Roman" w:hAnsi="Times New Roman"/>
          <w:b/>
          <w:sz w:val="28"/>
          <w:szCs w:val="28"/>
        </w:rPr>
      </w:pPr>
    </w:p>
    <w:p w:rsidR="00EE1005" w:rsidRDefault="00EE1005">
      <w:pPr>
        <w:rPr>
          <w:rFonts w:ascii="Times New Roman" w:hAnsi="Times New Roman"/>
          <w:b/>
          <w:sz w:val="28"/>
          <w:szCs w:val="28"/>
        </w:rPr>
      </w:pPr>
    </w:p>
    <w:p w:rsidR="00EE1005" w:rsidRDefault="00EE1005">
      <w:pPr>
        <w:rPr>
          <w:rFonts w:ascii="Times New Roman" w:hAnsi="Times New Roman"/>
          <w:b/>
          <w:sz w:val="28"/>
          <w:szCs w:val="28"/>
        </w:rPr>
      </w:pPr>
    </w:p>
    <w:p w:rsidR="00EE1005" w:rsidRDefault="00EE1005">
      <w:pPr>
        <w:rPr>
          <w:rFonts w:ascii="Times New Roman" w:hAnsi="Times New Roman"/>
          <w:b/>
          <w:sz w:val="28"/>
          <w:szCs w:val="28"/>
        </w:rPr>
      </w:pPr>
    </w:p>
    <w:p w:rsidR="00EE1005" w:rsidRDefault="00EE1005">
      <w:pPr>
        <w:rPr>
          <w:rFonts w:ascii="Times New Roman" w:hAnsi="Times New Roman"/>
          <w:b/>
          <w:sz w:val="28"/>
          <w:szCs w:val="28"/>
        </w:rPr>
      </w:pPr>
    </w:p>
    <w:p w:rsidR="00EE1005" w:rsidRDefault="00C774D3">
      <w:pPr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 xml:space="preserve">INDICAÇÃO. Nº </w:t>
      </w:r>
      <w:r w:rsidR="00A456E4">
        <w:rPr>
          <w:rFonts w:ascii="Times New Roman" w:hAnsi="Times New Roman"/>
          <w:b/>
          <w:sz w:val="28"/>
          <w:szCs w:val="28"/>
        </w:rPr>
        <w:t>1254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/2017.</w:t>
      </w:r>
    </w:p>
    <w:p w:rsidR="00EE1005" w:rsidRDefault="00EE1005">
      <w:pPr>
        <w:rPr>
          <w:rFonts w:ascii="Times New Roman" w:hAnsi="Times New Roman"/>
          <w:b/>
          <w:sz w:val="28"/>
          <w:szCs w:val="28"/>
        </w:rPr>
      </w:pPr>
    </w:p>
    <w:p w:rsidR="00EE1005" w:rsidRDefault="00EE1005">
      <w:pPr>
        <w:rPr>
          <w:rFonts w:ascii="Times New Roman" w:hAnsi="Times New Roman"/>
          <w:b/>
          <w:sz w:val="28"/>
          <w:szCs w:val="28"/>
        </w:rPr>
      </w:pPr>
    </w:p>
    <w:p w:rsidR="00EE1005" w:rsidRDefault="00C774D3">
      <w:pPr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EE1005" w:rsidRDefault="00EE1005">
      <w:pPr>
        <w:rPr>
          <w:rFonts w:ascii="Times New Roman" w:hAnsi="Times New Roman"/>
          <w:sz w:val="28"/>
          <w:szCs w:val="28"/>
        </w:rPr>
      </w:pPr>
    </w:p>
    <w:p w:rsidR="00EE1005" w:rsidRDefault="00EE1005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E1005" w:rsidRDefault="00C774D3">
      <w:pPr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Municipal a seguinte indicação:</w:t>
      </w:r>
    </w:p>
    <w:p w:rsidR="00EE1005" w:rsidRDefault="00EE1005">
      <w:pPr>
        <w:jc w:val="both"/>
        <w:rPr>
          <w:rFonts w:ascii="Times New Roman" w:hAnsi="Times New Roman"/>
          <w:sz w:val="28"/>
          <w:szCs w:val="28"/>
        </w:rPr>
      </w:pPr>
    </w:p>
    <w:p w:rsidR="00EE1005" w:rsidRDefault="00EE1005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EE1005" w:rsidRDefault="00C774D3">
      <w:pPr>
        <w:spacing w:line="360" w:lineRule="exact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            Determinar que o departamento competente </w:t>
      </w:r>
      <w:proofErr w:type="gramStart"/>
      <w:r>
        <w:rPr>
          <w:rFonts w:ascii="Times New Roman" w:hAnsi="Times New Roman"/>
          <w:sz w:val="28"/>
          <w:szCs w:val="28"/>
        </w:rPr>
        <w:t>realize</w:t>
      </w:r>
      <w:proofErr w:type="gramEnd"/>
      <w:r>
        <w:rPr>
          <w:rFonts w:ascii="Times New Roman" w:hAnsi="Times New Roman"/>
          <w:sz w:val="28"/>
          <w:szCs w:val="28"/>
        </w:rPr>
        <w:t xml:space="preserve"> operação “tapa buraco” em todas as ruas do  bairro Beira Rio. </w:t>
      </w:r>
    </w:p>
    <w:p w:rsidR="00EE1005" w:rsidRDefault="00C774D3">
      <w:pPr>
        <w:tabs>
          <w:tab w:val="left" w:pos="2552"/>
        </w:tabs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ab/>
      </w:r>
    </w:p>
    <w:p w:rsidR="00EE1005" w:rsidRDefault="00EE1005">
      <w:pPr>
        <w:tabs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</w:p>
    <w:p w:rsidR="00EE1005" w:rsidRDefault="00EE1005">
      <w:pPr>
        <w:tabs>
          <w:tab w:val="left" w:pos="2552"/>
        </w:tabs>
        <w:jc w:val="both"/>
        <w:rPr>
          <w:rFonts w:ascii="Times New Roman" w:hAnsi="Times New Roman"/>
          <w:sz w:val="28"/>
          <w:szCs w:val="28"/>
        </w:rPr>
      </w:pPr>
    </w:p>
    <w:p w:rsidR="00EE1005" w:rsidRDefault="00C774D3">
      <w:pPr>
        <w:pStyle w:val="SemEspaamento"/>
        <w:spacing w:line="276" w:lineRule="auto"/>
        <w:jc w:val="both"/>
      </w:pPr>
      <w:r>
        <w:rPr>
          <w:sz w:val="28"/>
          <w:szCs w:val="28"/>
        </w:rPr>
        <w:t>JUSTIFICATIVA:</w:t>
      </w:r>
    </w:p>
    <w:p w:rsidR="00EE1005" w:rsidRDefault="00EE1005">
      <w:pPr>
        <w:spacing w:line="360" w:lineRule="exact"/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EE1005" w:rsidRDefault="00EE1005">
      <w:pPr>
        <w:spacing w:line="360" w:lineRule="exact"/>
        <w:ind w:firstLine="1701"/>
        <w:jc w:val="both"/>
        <w:rPr>
          <w:rFonts w:ascii="Times New Roman" w:hAnsi="Times New Roman"/>
          <w:sz w:val="28"/>
          <w:szCs w:val="28"/>
        </w:rPr>
      </w:pPr>
    </w:p>
    <w:p w:rsidR="00EE1005" w:rsidRDefault="00EE1005">
      <w:pPr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EE1005" w:rsidRDefault="00C774D3">
      <w:pPr>
        <w:tabs>
          <w:tab w:val="left" w:pos="2318"/>
        </w:tabs>
        <w:spacing w:line="360" w:lineRule="exact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                     Solicito a realização de operação “tapa-buracos” nas ruas </w:t>
      </w:r>
      <w:r w:rsidR="001927EF">
        <w:rPr>
          <w:rFonts w:ascii="Times New Roman" w:hAnsi="Times New Roman"/>
          <w:sz w:val="28"/>
          <w:szCs w:val="28"/>
        </w:rPr>
        <w:t>do bairro Beira Rio, visando evitar</w:t>
      </w:r>
      <w:r>
        <w:rPr>
          <w:rFonts w:ascii="Times New Roman" w:hAnsi="Times New Roman"/>
          <w:sz w:val="28"/>
          <w:szCs w:val="28"/>
        </w:rPr>
        <w:t xml:space="preserve"> maiores danos aos veículos </w:t>
      </w:r>
      <w:r w:rsidR="001927EF">
        <w:rPr>
          <w:rFonts w:ascii="Times New Roman" w:hAnsi="Times New Roman"/>
          <w:sz w:val="28"/>
          <w:szCs w:val="28"/>
        </w:rPr>
        <w:t>de</w:t>
      </w:r>
      <w:r>
        <w:rPr>
          <w:rFonts w:ascii="Times New Roman" w:hAnsi="Times New Roman"/>
          <w:sz w:val="28"/>
          <w:szCs w:val="28"/>
        </w:rPr>
        <w:t xml:space="preserve"> </w:t>
      </w:r>
      <w:r w:rsidR="001927EF">
        <w:rPr>
          <w:rFonts w:ascii="Times New Roman" w:hAnsi="Times New Roman"/>
          <w:sz w:val="28"/>
          <w:szCs w:val="28"/>
        </w:rPr>
        <w:t>moradores</w:t>
      </w:r>
      <w:r>
        <w:rPr>
          <w:rFonts w:ascii="Times New Roman" w:hAnsi="Times New Roman"/>
          <w:sz w:val="28"/>
          <w:szCs w:val="28"/>
        </w:rPr>
        <w:t xml:space="preserve"> e a nor</w:t>
      </w:r>
      <w:r w:rsidR="001927EF">
        <w:rPr>
          <w:rFonts w:ascii="Times New Roman" w:hAnsi="Times New Roman"/>
          <w:sz w:val="28"/>
          <w:szCs w:val="28"/>
        </w:rPr>
        <w:t>malização do trânsito no local, prejudicado pela falta de manutenção desde o ano passado.</w:t>
      </w:r>
      <w:r w:rsidR="001927EF">
        <w:t xml:space="preserve"> </w:t>
      </w:r>
      <w:r>
        <w:rPr>
          <w:rFonts w:ascii="Times New Roman" w:hAnsi="Times New Roman"/>
          <w:sz w:val="28"/>
          <w:szCs w:val="28"/>
        </w:rPr>
        <w:t>Sendo assim, solicito o máximo de urgência para o atendimento desta indicação.</w:t>
      </w:r>
    </w:p>
    <w:p w:rsidR="00EE1005" w:rsidRDefault="00EE1005">
      <w:pPr>
        <w:tabs>
          <w:tab w:val="left" w:pos="2318"/>
        </w:tabs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:rsidR="00EE1005" w:rsidRDefault="00EE1005">
      <w:pPr>
        <w:spacing w:line="360" w:lineRule="exact"/>
        <w:jc w:val="right"/>
        <w:rPr>
          <w:rFonts w:ascii="Times New Roman" w:hAnsi="Times New Roman"/>
          <w:sz w:val="28"/>
          <w:szCs w:val="28"/>
        </w:rPr>
      </w:pPr>
    </w:p>
    <w:p w:rsidR="00EE1005" w:rsidRDefault="00EE1005">
      <w:pPr>
        <w:spacing w:line="360" w:lineRule="exact"/>
        <w:jc w:val="right"/>
        <w:rPr>
          <w:rFonts w:ascii="Times New Roman" w:hAnsi="Times New Roman"/>
          <w:sz w:val="28"/>
          <w:szCs w:val="28"/>
        </w:rPr>
      </w:pPr>
    </w:p>
    <w:p w:rsidR="00EE1005" w:rsidRDefault="00C774D3">
      <w:pPr>
        <w:spacing w:line="360" w:lineRule="exact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Valinhos, 08 de Maio de </w:t>
      </w:r>
      <w:proofErr w:type="gramStart"/>
      <w:r>
        <w:rPr>
          <w:rFonts w:ascii="Times New Roman" w:hAnsi="Times New Roman"/>
          <w:sz w:val="28"/>
          <w:szCs w:val="28"/>
        </w:rPr>
        <w:t>2017</w:t>
      </w:r>
      <w:proofErr w:type="gramEnd"/>
    </w:p>
    <w:p w:rsidR="00EE1005" w:rsidRDefault="00EE1005">
      <w:pPr>
        <w:spacing w:line="360" w:lineRule="exact"/>
        <w:jc w:val="right"/>
        <w:rPr>
          <w:rFonts w:ascii="Times New Roman" w:hAnsi="Times New Roman"/>
          <w:sz w:val="28"/>
          <w:szCs w:val="28"/>
        </w:rPr>
      </w:pPr>
    </w:p>
    <w:p w:rsidR="00EE1005" w:rsidRDefault="00EE1005">
      <w:pPr>
        <w:spacing w:line="360" w:lineRule="exact"/>
        <w:jc w:val="right"/>
        <w:rPr>
          <w:rFonts w:ascii="Times New Roman" w:hAnsi="Times New Roman"/>
          <w:sz w:val="28"/>
          <w:szCs w:val="28"/>
        </w:rPr>
      </w:pPr>
    </w:p>
    <w:p w:rsidR="00EE1005" w:rsidRDefault="00EE1005">
      <w:pPr>
        <w:spacing w:line="360" w:lineRule="exact"/>
        <w:jc w:val="right"/>
        <w:rPr>
          <w:rFonts w:ascii="Times New Roman" w:hAnsi="Times New Roman"/>
          <w:sz w:val="28"/>
          <w:szCs w:val="28"/>
        </w:rPr>
      </w:pPr>
    </w:p>
    <w:p w:rsidR="00EE1005" w:rsidRDefault="00EE1005">
      <w:pPr>
        <w:spacing w:line="360" w:lineRule="exact"/>
        <w:jc w:val="right"/>
        <w:rPr>
          <w:rFonts w:ascii="Times New Roman" w:hAnsi="Times New Roman"/>
          <w:sz w:val="28"/>
          <w:szCs w:val="28"/>
        </w:rPr>
      </w:pPr>
    </w:p>
    <w:p w:rsidR="00EE1005" w:rsidRDefault="00EE1005">
      <w:pPr>
        <w:spacing w:line="360" w:lineRule="exact"/>
        <w:jc w:val="right"/>
        <w:rPr>
          <w:rFonts w:ascii="Times New Roman" w:hAnsi="Times New Roman"/>
          <w:sz w:val="28"/>
          <w:szCs w:val="28"/>
        </w:rPr>
      </w:pPr>
    </w:p>
    <w:p w:rsidR="00EE1005" w:rsidRDefault="00C774D3">
      <w:pPr>
        <w:tabs>
          <w:tab w:val="left" w:pos="3510"/>
          <w:tab w:val="center" w:pos="4678"/>
        </w:tabs>
        <w:jc w:val="center"/>
        <w:rPr>
          <w:rFonts w:hint="eastAsia"/>
        </w:rPr>
      </w:pPr>
      <w:r>
        <w:rPr>
          <w:rFonts w:ascii="Times New Roman" w:hAnsi="Times New Roman"/>
          <w:b/>
          <w:sz w:val="28"/>
          <w:szCs w:val="28"/>
        </w:rPr>
        <w:t>DALVA BERTO</w:t>
      </w:r>
    </w:p>
    <w:p w:rsidR="00EE1005" w:rsidRDefault="00C774D3">
      <w:pPr>
        <w:spacing w:line="360" w:lineRule="exact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Vereadora-PMDB</w:t>
      </w:r>
    </w:p>
    <w:sectPr w:rsidR="00EE1005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05"/>
    <w:rsid w:val="001927EF"/>
    <w:rsid w:val="00A456E4"/>
    <w:rsid w:val="00C774D3"/>
    <w:rsid w:val="00E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Raquel Santos</cp:lastModifiedBy>
  <cp:revision>3</cp:revision>
  <dcterms:created xsi:type="dcterms:W3CDTF">2017-05-08T18:59:00Z</dcterms:created>
  <dcterms:modified xsi:type="dcterms:W3CDTF">2017-05-10T18:29:00Z</dcterms:modified>
  <dc:language>pt-BR</dc:language>
</cp:coreProperties>
</file>