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0C" w:rsidRDefault="006A510C">
      <w:pPr>
        <w:spacing w:after="159" w:line="360" w:lineRule="auto"/>
        <w:jc w:val="both"/>
      </w:pPr>
    </w:p>
    <w:p w:rsidR="006A510C" w:rsidRDefault="006A510C">
      <w:pPr>
        <w:spacing w:after="159" w:line="360" w:lineRule="auto"/>
        <w:jc w:val="both"/>
        <w:rPr>
          <w:rFonts w:ascii="Calibri" w:hAnsi="Calibri"/>
          <w:b/>
          <w:sz w:val="32"/>
        </w:rPr>
      </w:pPr>
    </w:p>
    <w:p w:rsidR="006A510C" w:rsidRDefault="006A510C">
      <w:pPr>
        <w:spacing w:after="159" w:line="360" w:lineRule="auto"/>
        <w:jc w:val="both"/>
        <w:rPr>
          <w:rFonts w:ascii="Calibri" w:hAnsi="Calibri"/>
          <w:b/>
          <w:sz w:val="32"/>
        </w:rPr>
      </w:pPr>
    </w:p>
    <w:p w:rsidR="006A510C" w:rsidRDefault="00367499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>Requerimento n. 718</w:t>
      </w:r>
      <w:bookmarkStart w:id="0" w:name="_GoBack"/>
      <w:bookmarkEnd w:id="0"/>
      <w:r w:rsidR="00667E96">
        <w:rPr>
          <w:rFonts w:ascii="Calibri" w:hAnsi="Calibri"/>
          <w:b/>
          <w:sz w:val="32"/>
        </w:rPr>
        <w:t>/2017</w:t>
      </w:r>
    </w:p>
    <w:p w:rsidR="006A510C" w:rsidRDefault="006A510C">
      <w:pPr>
        <w:spacing w:after="159" w:line="360" w:lineRule="auto"/>
        <w:jc w:val="both"/>
      </w:pPr>
    </w:p>
    <w:p w:rsidR="006A510C" w:rsidRDefault="006A510C">
      <w:pPr>
        <w:spacing w:after="159" w:line="360" w:lineRule="auto"/>
        <w:jc w:val="both"/>
      </w:pPr>
    </w:p>
    <w:p w:rsidR="006A510C" w:rsidRDefault="00667E96">
      <w:pPr>
        <w:spacing w:after="159" w:line="360" w:lineRule="auto"/>
        <w:jc w:val="both"/>
      </w:pPr>
      <w:r>
        <w:rPr>
          <w:rFonts w:ascii="Calibri" w:hAnsi="Calibri"/>
        </w:rPr>
        <w:t>Excelentíssimo Senhor Presidente.</w:t>
      </w:r>
    </w:p>
    <w:p w:rsidR="006A510C" w:rsidRDefault="00667E96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6A510C" w:rsidRDefault="006A510C">
      <w:pPr>
        <w:spacing w:after="159" w:line="360" w:lineRule="auto"/>
        <w:jc w:val="both"/>
      </w:pPr>
    </w:p>
    <w:p w:rsidR="006A510C" w:rsidRDefault="006A510C">
      <w:pPr>
        <w:spacing w:after="159" w:line="360" w:lineRule="auto"/>
        <w:jc w:val="both"/>
      </w:pPr>
    </w:p>
    <w:p w:rsidR="006A510C" w:rsidRDefault="00667E96">
      <w:pPr>
        <w:spacing w:after="159" w:line="360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informações sobre o processo sob n. 2493/12 que tramitou no DAEV para</w:t>
      </w:r>
      <w:proofErr w:type="gramStart"/>
      <w:r>
        <w:rPr>
          <w:rFonts w:ascii="Calibri" w:hAnsi="Calibri"/>
          <w:b/>
          <w:bCs/>
        </w:rPr>
        <w:t xml:space="preserve">  </w:t>
      </w:r>
      <w:proofErr w:type="gramEnd"/>
      <w:r>
        <w:rPr>
          <w:rFonts w:ascii="Calibri" w:hAnsi="Calibri"/>
          <w:b/>
          <w:bCs/>
        </w:rPr>
        <w:t>apurar eventual irregularida</w:t>
      </w:r>
      <w:r>
        <w:rPr>
          <w:rFonts w:ascii="Calibri" w:hAnsi="Calibri"/>
          <w:b/>
          <w:bCs/>
        </w:rPr>
        <w:t>des funcionais na contratação da empresa FTCH Engenharia Civil Ltda.</w:t>
      </w:r>
    </w:p>
    <w:p w:rsidR="006A510C" w:rsidRDefault="006A510C">
      <w:pPr>
        <w:spacing w:after="159" w:line="360" w:lineRule="auto"/>
        <w:ind w:firstLine="708"/>
        <w:jc w:val="both"/>
        <w:rPr>
          <w:rFonts w:ascii="Calibri" w:hAnsi="Calibri"/>
          <w:u w:val="single"/>
        </w:rPr>
      </w:pPr>
    </w:p>
    <w:p w:rsidR="006A510C" w:rsidRDefault="00667E96">
      <w:pPr>
        <w:numPr>
          <w:ilvl w:val="0"/>
          <w:numId w:val="1"/>
        </w:num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Fornecer cópia do processo </w:t>
      </w:r>
      <w:r>
        <w:rPr>
          <w:rFonts w:ascii="Calibri" w:hAnsi="Calibri"/>
        </w:rPr>
        <w:t>sob n. 2493/12? Qual foi sua conclusão?</w:t>
      </w:r>
    </w:p>
    <w:p w:rsidR="006A510C" w:rsidRDefault="00667E96">
      <w:pPr>
        <w:numPr>
          <w:ilvl w:val="0"/>
          <w:numId w:val="1"/>
        </w:num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Quem elaborou o projeto de rede de esgoto e estações elevatórias nos bairros Country Club e San Fernando necessário par</w:t>
      </w:r>
      <w:r>
        <w:rPr>
          <w:rFonts w:ascii="Calibri" w:hAnsi="Calibri"/>
        </w:rPr>
        <w:t>a obtenção de recursos através do PAC?</w:t>
      </w:r>
    </w:p>
    <w:p w:rsidR="006A510C" w:rsidRDefault="00667E96">
      <w:pPr>
        <w:numPr>
          <w:ilvl w:val="0"/>
          <w:numId w:val="1"/>
        </w:num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A empresa FTCH Engenharia Civil Ltda. ingressou com ação judicial contra o DAEV reclamando a autoria do projeto e pedindo o pagamento por seus serviços. Qual a situação deste processo?</w:t>
      </w:r>
    </w:p>
    <w:p w:rsidR="006A510C" w:rsidRDefault="00667E96">
      <w:pPr>
        <w:numPr>
          <w:ilvl w:val="0"/>
          <w:numId w:val="1"/>
        </w:num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Quem era o Diretor de Planejamen</w:t>
      </w:r>
      <w:r>
        <w:rPr>
          <w:rFonts w:ascii="Calibri" w:hAnsi="Calibri"/>
        </w:rPr>
        <w:t>to, Obras e Fiscalização na ocasião destes fatos?</w:t>
      </w:r>
    </w:p>
    <w:p w:rsidR="006A510C" w:rsidRDefault="006A510C">
      <w:pPr>
        <w:spacing w:after="159" w:line="360" w:lineRule="auto"/>
        <w:ind w:firstLine="708"/>
        <w:jc w:val="both"/>
        <w:rPr>
          <w:rFonts w:ascii="Calibri" w:hAnsi="Calibri"/>
          <w:u w:val="single"/>
        </w:rPr>
      </w:pPr>
    </w:p>
    <w:p w:rsidR="006A510C" w:rsidRDefault="00667E96">
      <w:pPr>
        <w:spacing w:after="159" w:line="360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6A510C" w:rsidRDefault="00667E96">
      <w:pPr>
        <w:spacing w:after="159" w:line="360" w:lineRule="auto"/>
        <w:jc w:val="both"/>
      </w:pPr>
      <w:r>
        <w:rPr>
          <w:rFonts w:ascii="Calibri" w:hAnsi="Calibri"/>
        </w:rPr>
        <w:tab/>
      </w:r>
      <w:r>
        <w:rPr>
          <w:rFonts w:ascii="Calibri" w:hAnsi="Calibri"/>
        </w:rPr>
        <w:t>Este requerimento tem a finalidade de buscar respostas para que o Vereador subscritor, desempenhando sua função fiscalizatória e de representante do povo, possa tomar conhecimento das inform</w:t>
      </w:r>
      <w:r>
        <w:rPr>
          <w:rFonts w:ascii="Calibri" w:hAnsi="Calibri"/>
        </w:rPr>
        <w:t>ações em questão, conforme determina o art. 199 do Regimento Interno da Câmara Municipal de Valinhos.</w:t>
      </w:r>
    </w:p>
    <w:p w:rsidR="006A510C" w:rsidRDefault="00667E96">
      <w:pPr>
        <w:spacing w:after="159" w:line="360" w:lineRule="auto"/>
        <w:jc w:val="both"/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Sem mais, cumprimento com elevada estima e consideração.</w:t>
      </w:r>
    </w:p>
    <w:p w:rsidR="006A510C" w:rsidRDefault="006A510C">
      <w:pPr>
        <w:spacing w:after="159"/>
        <w:jc w:val="center"/>
        <w:rPr>
          <w:rFonts w:ascii="Calibri" w:hAnsi="Calibri"/>
        </w:rPr>
      </w:pPr>
    </w:p>
    <w:p w:rsidR="006A510C" w:rsidRDefault="00667E96">
      <w:pPr>
        <w:spacing w:after="159"/>
        <w:jc w:val="center"/>
      </w:pPr>
      <w:r>
        <w:rPr>
          <w:rFonts w:ascii="Calibri" w:hAnsi="Calibri"/>
        </w:rPr>
        <w:t>Valinhos, 08 de maio de 2017.</w:t>
      </w:r>
    </w:p>
    <w:p w:rsidR="006A510C" w:rsidRDefault="006A510C">
      <w:pPr>
        <w:spacing w:after="159"/>
        <w:jc w:val="center"/>
        <w:rPr>
          <w:rFonts w:ascii="Calibri" w:hAnsi="Calibri"/>
        </w:rPr>
      </w:pPr>
    </w:p>
    <w:p w:rsidR="006A510C" w:rsidRDefault="006A510C">
      <w:pPr>
        <w:spacing w:after="159"/>
        <w:jc w:val="center"/>
        <w:rPr>
          <w:rFonts w:ascii="Calibri" w:hAnsi="Calibri"/>
        </w:rPr>
      </w:pPr>
    </w:p>
    <w:p w:rsidR="006A510C" w:rsidRDefault="00667E96">
      <w:pPr>
        <w:spacing w:after="159"/>
        <w:jc w:val="center"/>
      </w:pPr>
      <w:r>
        <w:rPr>
          <w:rFonts w:ascii="Calibri" w:hAnsi="Calibri"/>
        </w:rPr>
        <w:t>___________________________</w:t>
      </w:r>
    </w:p>
    <w:p w:rsidR="006A510C" w:rsidRDefault="00667E96">
      <w:pPr>
        <w:spacing w:after="159"/>
        <w:jc w:val="center"/>
      </w:pPr>
      <w:r>
        <w:rPr>
          <w:rFonts w:ascii="Calibri" w:hAnsi="Calibri"/>
        </w:rPr>
        <w:t>LUIZ MAYR NETO</w:t>
      </w:r>
    </w:p>
    <w:p w:rsidR="006A510C" w:rsidRDefault="00667E96">
      <w:pPr>
        <w:spacing w:after="159"/>
        <w:jc w:val="center"/>
      </w:pPr>
      <w:bookmarkStart w:id="1" w:name="__DdeLink__41_1212503083"/>
      <w:bookmarkEnd w:id="1"/>
      <w:r>
        <w:rPr>
          <w:rFonts w:ascii="Calibri" w:hAnsi="Calibri"/>
        </w:rPr>
        <w:t>Vereador</w:t>
      </w:r>
    </w:p>
    <w:sectPr w:rsidR="006A510C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96" w:rsidRDefault="00667E96">
      <w:r>
        <w:separator/>
      </w:r>
    </w:p>
  </w:endnote>
  <w:endnote w:type="continuationSeparator" w:id="0">
    <w:p w:rsidR="00667E96" w:rsidRDefault="0066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96" w:rsidRDefault="00667E96">
      <w:r>
        <w:separator/>
      </w:r>
    </w:p>
  </w:footnote>
  <w:footnote w:type="continuationSeparator" w:id="0">
    <w:p w:rsidR="00667E96" w:rsidRDefault="00667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0C" w:rsidRDefault="006A510C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05C66"/>
    <w:multiLevelType w:val="multilevel"/>
    <w:tmpl w:val="0A6C3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6294E9E"/>
    <w:multiLevelType w:val="multilevel"/>
    <w:tmpl w:val="6F8A83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510C"/>
    <w:rsid w:val="00367499"/>
    <w:rsid w:val="00667E96"/>
    <w:rsid w:val="006A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218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Raquel Santos</cp:lastModifiedBy>
  <cp:revision>27</cp:revision>
  <cp:lastPrinted>2017-05-08T17:05:00Z</cp:lastPrinted>
  <dcterms:created xsi:type="dcterms:W3CDTF">2017-02-16T13:34:00Z</dcterms:created>
  <dcterms:modified xsi:type="dcterms:W3CDTF">2017-05-10T18:38:00Z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