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6C5223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C5223" w:rsidRDefault="003B6E82">
      <w:pPr>
        <w:pStyle w:val="Ttulo1"/>
        <w:numPr>
          <w:ilvl w:val="0"/>
          <w:numId w:val="2"/>
        </w:numPr>
        <w:ind w:right="276"/>
      </w:pPr>
      <w:r>
        <w:rPr>
          <w:rFonts w:ascii="Calibri" w:hAnsi="Calibri" w:cs="Calibri"/>
          <w:sz w:val="32"/>
          <w:szCs w:val="32"/>
        </w:rPr>
        <w:t xml:space="preserve">INDICAÇÃO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º 1089/17</w:t>
      </w:r>
      <w:bookmarkStart w:id="0" w:name="_GoBack"/>
      <w:bookmarkEnd w:id="0"/>
    </w:p>
    <w:p w:rsidR="006C5223" w:rsidRDefault="006C522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23" w:rsidRDefault="006C522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6C5223" w:rsidRDefault="006C522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tabs>
          <w:tab w:val="left" w:pos="118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6C5223" w:rsidRDefault="006C5223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Solicita-se que seja encaminhado ao departamento responsável o pedido para realização de limpeza no bueiro na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Rua Aldino Bartholo, </w:t>
      </w:r>
      <w:r>
        <w:rPr>
          <w:rFonts w:ascii="Times New Roman" w:hAnsi="Times New Roman" w:cs="Times New Roman"/>
          <w:color w:val="000000"/>
          <w:sz w:val="28"/>
          <w:szCs w:val="28"/>
        </w:rPr>
        <w:t>no bairro Jardim Pinheiros.</w:t>
      </w:r>
    </w:p>
    <w:p w:rsidR="006C5223" w:rsidRDefault="006C5223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23" w:rsidRDefault="006C5223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223" w:rsidRDefault="003B6E82">
      <w:pPr>
        <w:tabs>
          <w:tab w:val="left" w:pos="32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Justificativa:</w:t>
      </w:r>
    </w:p>
    <w:p w:rsidR="006C5223" w:rsidRDefault="006C5223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5895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Em visita ao local e, segundo informações de moradores, devido às chuvas o bueiro localizado no endereço citado acima está com terra e lixo impedindo a passagem de água. Sendo assim, solicito o máximo de urgência para o atendimento desta indicação.</w:t>
      </w:r>
    </w:p>
    <w:p w:rsidR="006C5223" w:rsidRDefault="006C5223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3B6E82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Valinhos, 25 de Abril de 2017.</w:t>
      </w:r>
    </w:p>
    <w:p w:rsidR="006C5223" w:rsidRDefault="006C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>
      <w:pPr>
        <w:jc w:val="both"/>
        <w:rPr>
          <w:rFonts w:hint="eastAsia"/>
        </w:rPr>
      </w:pPr>
    </w:p>
    <w:p w:rsidR="006C5223" w:rsidRDefault="006C5223">
      <w:pPr>
        <w:jc w:val="both"/>
        <w:rPr>
          <w:rFonts w:hint="eastAsia"/>
        </w:rPr>
      </w:pPr>
    </w:p>
    <w:p w:rsidR="006C5223" w:rsidRDefault="006C5223">
      <w:pPr>
        <w:jc w:val="both"/>
        <w:rPr>
          <w:rFonts w:hint="eastAsia"/>
        </w:rPr>
      </w:pPr>
    </w:p>
    <w:p w:rsidR="006C5223" w:rsidRDefault="006C5223">
      <w:pPr>
        <w:jc w:val="both"/>
        <w:rPr>
          <w:rFonts w:hint="eastAsia"/>
          <w:b/>
        </w:rPr>
      </w:pPr>
    </w:p>
    <w:p w:rsidR="006C5223" w:rsidRDefault="003B6E8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DALVA BERTO</w:t>
      </w:r>
    </w:p>
    <w:p w:rsidR="006C5223" w:rsidRDefault="003B6E8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Vereadora PMDB</w:t>
      </w:r>
    </w:p>
    <w:p w:rsidR="006C5223" w:rsidRDefault="003B6E82">
      <w:pPr>
        <w:jc w:val="center"/>
        <w:rPr>
          <w:rFonts w:hint="eastAsia"/>
        </w:rPr>
      </w:pPr>
      <w:r>
        <w:t xml:space="preserve">      </w:t>
      </w:r>
    </w:p>
    <w:p w:rsidR="006C5223" w:rsidRDefault="006C5223">
      <w:pPr>
        <w:tabs>
          <w:tab w:val="left" w:pos="3210"/>
        </w:tabs>
        <w:ind w:firstLine="3402"/>
        <w:jc w:val="both"/>
        <w:rPr>
          <w:rFonts w:hint="eastAsia"/>
        </w:rPr>
      </w:pPr>
    </w:p>
    <w:sectPr w:rsidR="006C522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6C9"/>
    <w:multiLevelType w:val="multilevel"/>
    <w:tmpl w:val="0A722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16460D"/>
    <w:multiLevelType w:val="multilevel"/>
    <w:tmpl w:val="46463DF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5223"/>
    <w:rsid w:val="003B6E82"/>
    <w:rsid w:val="006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</cp:revision>
  <cp:lastPrinted>2017-04-25T10:54:00Z</cp:lastPrinted>
  <dcterms:created xsi:type="dcterms:W3CDTF">2017-04-18T11:35:00Z</dcterms:created>
  <dcterms:modified xsi:type="dcterms:W3CDTF">2017-04-26T18:40:00Z</dcterms:modified>
  <dc:language>pt-BR</dc:language>
</cp:coreProperties>
</file>