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A" w:rsidRDefault="0086658A">
      <w:pPr>
        <w:ind w:left="57" w:hanging="3515"/>
        <w:rPr>
          <w:rFonts w:hint="eastAsia"/>
        </w:rPr>
      </w:pPr>
    </w:p>
    <w:p w:rsidR="0086658A" w:rsidRDefault="0086658A">
      <w:pPr>
        <w:rPr>
          <w:rFonts w:hint="eastAsia"/>
        </w:rPr>
      </w:pPr>
    </w:p>
    <w:p w:rsidR="0086658A" w:rsidRDefault="0086658A">
      <w:pPr>
        <w:rPr>
          <w:rFonts w:hint="eastAsia"/>
        </w:rPr>
      </w:pPr>
    </w:p>
    <w:p w:rsidR="0086658A" w:rsidRDefault="0086658A">
      <w:pPr>
        <w:rPr>
          <w:rFonts w:hint="eastAsia"/>
        </w:rPr>
      </w:pPr>
    </w:p>
    <w:p w:rsidR="0086658A" w:rsidRDefault="0086658A">
      <w:pPr>
        <w:rPr>
          <w:rFonts w:hint="eastAsia"/>
        </w:rPr>
      </w:pPr>
    </w:p>
    <w:p w:rsidR="0086658A" w:rsidRDefault="008E38FC">
      <w:pPr>
        <w:rPr>
          <w:rFonts w:hint="eastAsia"/>
        </w:rPr>
      </w:pPr>
      <w:r>
        <w:rPr>
          <w:b/>
          <w:bCs/>
          <w:sz w:val="40"/>
          <w:szCs w:val="40"/>
        </w:rPr>
        <w:t>INDICAÇÃO 1055/17</w:t>
      </w:r>
      <w:bookmarkStart w:id="0" w:name="_GoBack"/>
      <w:bookmarkEnd w:id="0"/>
    </w:p>
    <w:p w:rsidR="0086658A" w:rsidRDefault="0086658A">
      <w:pPr>
        <w:rPr>
          <w:rFonts w:hint="eastAsia"/>
          <w:b/>
          <w:bCs/>
        </w:rPr>
      </w:pPr>
    </w:p>
    <w:p w:rsidR="0086658A" w:rsidRDefault="0086658A">
      <w:pPr>
        <w:rPr>
          <w:rFonts w:hint="eastAsia"/>
          <w:b/>
          <w:bCs/>
        </w:rPr>
      </w:pPr>
    </w:p>
    <w:p w:rsidR="0086658A" w:rsidRDefault="0086658A">
      <w:pPr>
        <w:rPr>
          <w:rFonts w:hint="eastAsia"/>
          <w:b/>
          <w:bCs/>
        </w:rPr>
      </w:pPr>
    </w:p>
    <w:p w:rsidR="0086658A" w:rsidRDefault="0086658A">
      <w:pPr>
        <w:rPr>
          <w:rFonts w:hint="eastAsia"/>
          <w:b/>
          <w:bCs/>
        </w:rPr>
      </w:pPr>
    </w:p>
    <w:p w:rsidR="0086658A" w:rsidRDefault="008E38FC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32_1691896306"/>
      <w:bookmarkStart w:id="2" w:name="__DdeLink__48_454459651"/>
      <w:r>
        <w:t xml:space="preserve">à Prefeitura proceder à operação tapa buraco na R. </w:t>
      </w:r>
      <w:bookmarkStart w:id="3" w:name="__DdeLink__46_497678331"/>
      <w:r>
        <w:t>Abrantes, esquina com a R. Leiria - Parque Portugal</w:t>
      </w:r>
      <w:bookmarkEnd w:id="1"/>
      <w:bookmarkEnd w:id="3"/>
      <w:r>
        <w:t>.</w:t>
      </w:r>
    </w:p>
    <w:p w:rsidR="0086658A" w:rsidRDefault="0086658A">
      <w:pPr>
        <w:ind w:left="3175"/>
        <w:jc w:val="both"/>
        <w:rPr>
          <w:rFonts w:hint="eastAsia"/>
        </w:rPr>
      </w:pPr>
    </w:p>
    <w:bookmarkEnd w:id="2"/>
    <w:p w:rsidR="0086658A" w:rsidRDefault="0086658A">
      <w:pPr>
        <w:ind w:left="3175"/>
        <w:jc w:val="both"/>
        <w:rPr>
          <w:rFonts w:hint="eastAsia"/>
        </w:rPr>
      </w:pPr>
    </w:p>
    <w:p w:rsidR="0086658A" w:rsidRDefault="0086658A">
      <w:pPr>
        <w:ind w:left="227"/>
        <w:jc w:val="both"/>
        <w:rPr>
          <w:rFonts w:hint="eastAsia"/>
        </w:rPr>
      </w:pPr>
    </w:p>
    <w:p w:rsidR="0086658A" w:rsidRDefault="008E38FC">
      <w:pPr>
        <w:jc w:val="both"/>
        <w:rPr>
          <w:rFonts w:hint="eastAsia"/>
        </w:rPr>
      </w:pPr>
      <w:r>
        <w:t>Senhor Presidente,</w:t>
      </w:r>
    </w:p>
    <w:p w:rsidR="0086658A" w:rsidRDefault="0086658A">
      <w:pPr>
        <w:ind w:left="227"/>
        <w:jc w:val="both"/>
        <w:rPr>
          <w:rFonts w:hint="eastAsia"/>
        </w:rPr>
      </w:pPr>
    </w:p>
    <w:p w:rsidR="0086658A" w:rsidRDefault="0086658A">
      <w:pPr>
        <w:ind w:left="227"/>
        <w:jc w:val="both"/>
        <w:rPr>
          <w:rFonts w:hint="eastAsia"/>
        </w:rPr>
      </w:pPr>
    </w:p>
    <w:p w:rsidR="0086658A" w:rsidRDefault="0086658A">
      <w:pPr>
        <w:ind w:left="227"/>
        <w:jc w:val="both"/>
        <w:rPr>
          <w:rFonts w:hint="eastAsia"/>
        </w:rPr>
      </w:pPr>
    </w:p>
    <w:p w:rsidR="0086658A" w:rsidRDefault="008E38FC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E38FC">
      <w:pPr>
        <w:ind w:firstLine="1984"/>
        <w:jc w:val="both"/>
        <w:rPr>
          <w:rFonts w:hint="eastAsia"/>
        </w:rPr>
      </w:pPr>
      <w:r>
        <w:t>Solicita à Prefeitura proceder à operação tapa buraco na R.  Abrantes, esquina com a R. Leir</w:t>
      </w:r>
      <w:r>
        <w:t>ia - Parque Portugal.</w:t>
      </w: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E38FC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6658A" w:rsidRDefault="0086658A">
      <w:pPr>
        <w:ind w:left="227" w:firstLine="1984"/>
        <w:jc w:val="both"/>
        <w:rPr>
          <w:rFonts w:hint="eastAsia"/>
          <w:u w:val="single"/>
        </w:rPr>
      </w:pPr>
    </w:p>
    <w:p w:rsidR="0086658A" w:rsidRDefault="008E38FC">
      <w:pPr>
        <w:ind w:firstLine="1984"/>
        <w:jc w:val="both"/>
        <w:rPr>
          <w:rFonts w:hint="eastAsia"/>
        </w:rPr>
      </w:pPr>
      <w:r>
        <w:t xml:space="preserve">Rua com forte declive, esquina totalmente esburacada, com o asfalto em péssimo estado, com grande quantidade de pedriscos espalhados pela rua, com sérios riscos de graves acidentes, e danos aos veículos. </w:t>
      </w:r>
    </w:p>
    <w:p w:rsidR="0086658A" w:rsidRDefault="0086658A">
      <w:pPr>
        <w:ind w:left="227" w:firstLine="1984"/>
        <w:jc w:val="both"/>
        <w:rPr>
          <w:rFonts w:hint="eastAsia"/>
          <w:sz w:val="32"/>
          <w:szCs w:val="32"/>
        </w:rPr>
      </w:pPr>
    </w:p>
    <w:p w:rsidR="0086658A" w:rsidRDefault="0086658A">
      <w:pPr>
        <w:ind w:left="227"/>
        <w:jc w:val="both"/>
        <w:rPr>
          <w:rFonts w:hint="eastAsia"/>
          <w:sz w:val="32"/>
          <w:szCs w:val="32"/>
        </w:rPr>
      </w:pPr>
    </w:p>
    <w:p w:rsidR="0086658A" w:rsidRDefault="008E38FC">
      <w:pPr>
        <w:jc w:val="both"/>
        <w:rPr>
          <w:rFonts w:hint="eastAsia"/>
        </w:rPr>
      </w:pPr>
      <w:r>
        <w:t>Valinhos, 24 de Abril de 2017</w:t>
      </w:r>
    </w:p>
    <w:p w:rsidR="0086658A" w:rsidRDefault="008E38FC">
      <w:pPr>
        <w:jc w:val="both"/>
        <w:rPr>
          <w:rFonts w:hint="eastAsia"/>
        </w:rPr>
      </w:pPr>
      <w:r>
        <w:t xml:space="preserve"> </w:t>
      </w:r>
    </w:p>
    <w:p w:rsidR="0086658A" w:rsidRDefault="0086658A">
      <w:pPr>
        <w:jc w:val="both"/>
        <w:rPr>
          <w:rFonts w:hint="eastAsia"/>
          <w:u w:val="single"/>
        </w:rPr>
      </w:pPr>
    </w:p>
    <w:p w:rsidR="0086658A" w:rsidRDefault="0086658A">
      <w:pPr>
        <w:jc w:val="both"/>
        <w:rPr>
          <w:rFonts w:hint="eastAsia"/>
          <w:u w:val="single"/>
        </w:rPr>
      </w:pP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6658A">
      <w:pPr>
        <w:ind w:left="227" w:firstLine="1984"/>
        <w:jc w:val="both"/>
        <w:rPr>
          <w:rFonts w:hint="eastAsia"/>
        </w:rPr>
      </w:pPr>
    </w:p>
    <w:p w:rsidR="0086658A" w:rsidRDefault="008E38FC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6658A" w:rsidRDefault="008E38FC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6658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58A"/>
    <w:rsid w:val="0086658A"/>
    <w:rsid w:val="008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29</cp:revision>
  <cp:lastPrinted>2017-04-12T10:31:00Z</cp:lastPrinted>
  <dcterms:created xsi:type="dcterms:W3CDTF">2017-01-23T09:02:00Z</dcterms:created>
  <dcterms:modified xsi:type="dcterms:W3CDTF">2017-04-24T19:49:00Z</dcterms:modified>
  <dc:language>pt-BR</dc:language>
</cp:coreProperties>
</file>