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073F82">
        <w:rPr>
          <w:rFonts w:ascii="Arial" w:hAnsi="Arial" w:cs="Arial"/>
          <w:b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  <w:u w:val="single"/>
        </w:rPr>
        <w:t>LEI N</w:t>
      </w:r>
      <w:r w:rsidRPr="00073F82">
        <w:rPr>
          <w:rFonts w:ascii="Arial" w:hAnsi="Arial" w:cs="Arial"/>
          <w:b/>
          <w:color w:val="000000"/>
          <w:sz w:val="24"/>
          <w:u w:val="single"/>
        </w:rPr>
        <w:t>º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073F82">
        <w:rPr>
          <w:rFonts w:ascii="Arial" w:hAnsi="Arial" w:cs="Arial"/>
          <w:b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O</w:t>
      </w:r>
      <w:r w:rsidRPr="00073F82">
        <w:rPr>
          <w:rFonts w:ascii="Arial" w:hAnsi="Arial" w:cs="Arial"/>
          <w:b/>
          <w:color w:val="000000"/>
          <w:sz w:val="24"/>
        </w:rPr>
        <w:t>briga os estabelecimentos que servem e vendem bebida alcoólica a manter em local visível cartaz ou placa informan</w:t>
      </w:r>
      <w:bookmarkStart w:id="0" w:name="_GoBack"/>
      <w:bookmarkEnd w:id="0"/>
      <w:r w:rsidRPr="00073F82">
        <w:rPr>
          <w:rFonts w:ascii="Arial" w:hAnsi="Arial" w:cs="Arial"/>
          <w:b/>
          <w:color w:val="000000"/>
          <w:sz w:val="24"/>
        </w:rPr>
        <w:t>do o número de telefone de cooperativas ou centrais de</w:t>
      </w:r>
      <w:r>
        <w:rPr>
          <w:rFonts w:ascii="Arial" w:hAnsi="Arial" w:cs="Arial"/>
          <w:b/>
          <w:color w:val="000000"/>
          <w:sz w:val="24"/>
        </w:rPr>
        <w:t xml:space="preserve"> táxi e dá outras providências.</w:t>
      </w:r>
    </w:p>
    <w:p w:rsid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073F82">
        <w:rPr>
          <w:rFonts w:ascii="Arial" w:hAnsi="Arial" w:cs="Arial"/>
          <w:color w:val="000000"/>
          <w:sz w:val="24"/>
        </w:rPr>
        <w:tab/>
      </w:r>
      <w:r w:rsidRPr="00073F82">
        <w:rPr>
          <w:rFonts w:ascii="Arial" w:hAnsi="Arial" w:cs="Arial"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>ORESTES PREVITALE JUNIOR</w:t>
      </w:r>
      <w:r w:rsidRPr="00073F82">
        <w:rPr>
          <w:rFonts w:ascii="Arial" w:hAnsi="Arial" w:cs="Arial"/>
          <w:color w:val="000000"/>
          <w:sz w:val="24"/>
        </w:rPr>
        <w:t xml:space="preserve">, Prefeito do Município de Valinhos, no uso das atribuições que lhe são conferidas pelo artigo 80, inciso </w:t>
      </w:r>
      <w:proofErr w:type="spellStart"/>
      <w:r w:rsidRPr="00073F82">
        <w:rPr>
          <w:rFonts w:ascii="Arial" w:hAnsi="Arial" w:cs="Arial"/>
          <w:color w:val="000000"/>
          <w:sz w:val="24"/>
        </w:rPr>
        <w:t>III</w:t>
      </w:r>
      <w:proofErr w:type="spellEnd"/>
      <w:r w:rsidRPr="00073F82">
        <w:rPr>
          <w:rFonts w:ascii="Arial" w:hAnsi="Arial" w:cs="Arial"/>
          <w:color w:val="000000"/>
          <w:sz w:val="24"/>
        </w:rPr>
        <w:t xml:space="preserve">, </w:t>
      </w:r>
      <w:proofErr w:type="gramStart"/>
      <w:r w:rsidRPr="00073F82">
        <w:rPr>
          <w:rFonts w:ascii="Arial" w:hAnsi="Arial" w:cs="Arial"/>
          <w:color w:val="000000"/>
          <w:sz w:val="24"/>
        </w:rPr>
        <w:t>da</w:t>
      </w:r>
      <w:proofErr w:type="gramEnd"/>
      <w:r w:rsidRPr="00073F82">
        <w:rPr>
          <w:rFonts w:ascii="Arial" w:hAnsi="Arial" w:cs="Arial"/>
          <w:color w:val="000000"/>
          <w:sz w:val="24"/>
        </w:rPr>
        <w:t xml:space="preserve"> Lei Orgânica do Município,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073F82">
        <w:rPr>
          <w:rFonts w:ascii="Arial" w:hAnsi="Arial" w:cs="Arial"/>
          <w:color w:val="000000"/>
          <w:sz w:val="24"/>
        </w:rPr>
        <w:tab/>
      </w:r>
      <w:r w:rsidRPr="00073F82">
        <w:rPr>
          <w:rFonts w:ascii="Arial" w:hAnsi="Arial" w:cs="Arial"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 xml:space="preserve">FAZ SABER </w:t>
      </w:r>
      <w:r w:rsidRPr="00073F82">
        <w:rPr>
          <w:rFonts w:ascii="Arial" w:hAnsi="Arial" w:cs="Arial"/>
          <w:color w:val="000000"/>
          <w:sz w:val="24"/>
        </w:rPr>
        <w:t>que a Câmara Municipal aprovou e ele sanciona e promulga a seguinte Lei: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073F82">
        <w:rPr>
          <w:rFonts w:ascii="Arial" w:hAnsi="Arial" w:cs="Arial"/>
          <w:b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ab/>
      </w:r>
      <w:r w:rsidR="00D84175" w:rsidRPr="00073F82">
        <w:rPr>
          <w:rFonts w:ascii="Arial" w:hAnsi="Arial" w:cs="Arial"/>
          <w:b/>
          <w:color w:val="000000"/>
          <w:sz w:val="24"/>
        </w:rPr>
        <w:t>Art. 1º</w:t>
      </w:r>
      <w:r w:rsidR="00D84175" w:rsidRPr="00073F82">
        <w:rPr>
          <w:rFonts w:ascii="Arial" w:hAnsi="Arial" w:cs="Arial"/>
          <w:color w:val="000000"/>
          <w:sz w:val="24"/>
        </w:rPr>
        <w:t xml:space="preserve"> Ficam obrigados os estabelecimentos comerciais de </w:t>
      </w:r>
      <w:r w:rsidR="00B918E2" w:rsidRPr="00073F82">
        <w:rPr>
          <w:rFonts w:ascii="Arial" w:hAnsi="Arial" w:cs="Arial"/>
          <w:color w:val="000000"/>
          <w:sz w:val="24"/>
        </w:rPr>
        <w:t>Valinhos</w:t>
      </w:r>
      <w:r w:rsidR="00D84175" w:rsidRPr="00073F82">
        <w:rPr>
          <w:rFonts w:ascii="Arial" w:hAnsi="Arial" w:cs="Arial"/>
          <w:color w:val="000000"/>
          <w:sz w:val="24"/>
        </w:rPr>
        <w:t xml:space="preserve"> que servem ou vendem bebidas alcoólicas a expor em local visível, no mínimo em dois lugares do estabelecimento comercial, o número de telefone de cooperativas ou centrais de táxi de </w:t>
      </w:r>
      <w:r w:rsidR="005421B4" w:rsidRPr="00073F82">
        <w:rPr>
          <w:rFonts w:ascii="Arial" w:hAnsi="Arial" w:cs="Arial"/>
          <w:color w:val="000000"/>
          <w:sz w:val="24"/>
        </w:rPr>
        <w:t>Valinhos</w:t>
      </w:r>
      <w:r w:rsidR="00D84175" w:rsidRPr="00073F82">
        <w:rPr>
          <w:rFonts w:ascii="Arial" w:hAnsi="Arial" w:cs="Arial"/>
          <w:color w:val="000000"/>
          <w:sz w:val="24"/>
        </w:rPr>
        <w:t xml:space="preserve"> regularmente constituídas nos termos da Lei Municipal nº </w:t>
      </w:r>
      <w:r w:rsidR="006170F5" w:rsidRPr="00073F82">
        <w:rPr>
          <w:rFonts w:ascii="Arial" w:hAnsi="Arial" w:cs="Arial"/>
          <w:color w:val="000000"/>
          <w:sz w:val="24"/>
        </w:rPr>
        <w:t>5</w:t>
      </w:r>
      <w:r w:rsidR="00985338" w:rsidRPr="00073F82">
        <w:rPr>
          <w:rFonts w:ascii="Arial" w:hAnsi="Arial" w:cs="Arial"/>
          <w:color w:val="000000"/>
          <w:sz w:val="24"/>
        </w:rPr>
        <w:t>.</w:t>
      </w:r>
      <w:r w:rsidR="006170F5" w:rsidRPr="00073F82">
        <w:rPr>
          <w:rFonts w:ascii="Arial" w:hAnsi="Arial" w:cs="Arial"/>
          <w:color w:val="000000"/>
          <w:sz w:val="24"/>
        </w:rPr>
        <w:t>006</w:t>
      </w:r>
      <w:r w:rsidR="00D84175" w:rsidRPr="00073F82">
        <w:rPr>
          <w:rFonts w:ascii="Arial" w:hAnsi="Arial" w:cs="Arial"/>
          <w:color w:val="000000"/>
          <w:sz w:val="24"/>
        </w:rPr>
        <w:t>, de 1</w:t>
      </w:r>
      <w:r w:rsidR="006170F5" w:rsidRPr="00073F82">
        <w:rPr>
          <w:rFonts w:ascii="Arial" w:hAnsi="Arial" w:cs="Arial"/>
          <w:color w:val="000000"/>
          <w:sz w:val="24"/>
        </w:rPr>
        <w:t>1</w:t>
      </w:r>
      <w:r w:rsidR="00D84175" w:rsidRPr="00073F82">
        <w:rPr>
          <w:rFonts w:ascii="Arial" w:hAnsi="Arial" w:cs="Arial"/>
          <w:color w:val="000000"/>
          <w:sz w:val="24"/>
        </w:rPr>
        <w:t xml:space="preserve"> de j</w:t>
      </w:r>
      <w:r w:rsidR="006170F5" w:rsidRPr="00073F82">
        <w:rPr>
          <w:rFonts w:ascii="Arial" w:hAnsi="Arial" w:cs="Arial"/>
          <w:color w:val="000000"/>
          <w:sz w:val="24"/>
        </w:rPr>
        <w:t>unho</w:t>
      </w:r>
      <w:r w:rsidRPr="00073F82">
        <w:rPr>
          <w:rFonts w:ascii="Arial" w:hAnsi="Arial" w:cs="Arial"/>
          <w:color w:val="000000"/>
          <w:sz w:val="24"/>
        </w:rPr>
        <w:t xml:space="preserve"> </w:t>
      </w:r>
      <w:r w:rsidR="00D84175" w:rsidRPr="00073F82">
        <w:rPr>
          <w:rFonts w:ascii="Arial" w:hAnsi="Arial" w:cs="Arial"/>
          <w:color w:val="000000"/>
          <w:sz w:val="24"/>
        </w:rPr>
        <w:t>de 201</w:t>
      </w:r>
      <w:r w:rsidR="006170F5" w:rsidRPr="00073F82">
        <w:rPr>
          <w:rFonts w:ascii="Arial" w:hAnsi="Arial" w:cs="Arial"/>
          <w:color w:val="000000"/>
          <w:sz w:val="24"/>
        </w:rPr>
        <w:t>4</w:t>
      </w:r>
      <w:r w:rsidR="00D84175" w:rsidRPr="00073F82">
        <w:rPr>
          <w:rFonts w:ascii="Arial" w:hAnsi="Arial" w:cs="Arial"/>
          <w:color w:val="000000"/>
          <w:sz w:val="24"/>
        </w:rPr>
        <w:t xml:space="preserve"> (Lei do Táxi).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073F82">
        <w:rPr>
          <w:rFonts w:ascii="Arial" w:hAnsi="Arial" w:cs="Arial"/>
          <w:color w:val="000000"/>
          <w:sz w:val="24"/>
        </w:rPr>
        <w:tab/>
      </w:r>
      <w:r w:rsidRPr="00073F82">
        <w:rPr>
          <w:rFonts w:ascii="Arial" w:hAnsi="Arial" w:cs="Arial"/>
          <w:color w:val="000000"/>
          <w:sz w:val="24"/>
        </w:rPr>
        <w:tab/>
      </w:r>
      <w:r w:rsidR="00D84175" w:rsidRPr="00073F82">
        <w:rPr>
          <w:rFonts w:ascii="Arial" w:hAnsi="Arial" w:cs="Arial"/>
          <w:b/>
          <w:color w:val="000000"/>
          <w:sz w:val="24"/>
        </w:rPr>
        <w:t>Art. 2º</w:t>
      </w:r>
      <w:r w:rsidR="00D84175" w:rsidRPr="00073F82">
        <w:rPr>
          <w:rFonts w:ascii="Arial" w:hAnsi="Arial" w:cs="Arial"/>
          <w:color w:val="000000"/>
          <w:sz w:val="24"/>
        </w:rPr>
        <w:t xml:space="preserve"> A dimensão do cartaz ou placa </w:t>
      </w:r>
      <w:proofErr w:type="gramStart"/>
      <w:r w:rsidR="00D84175" w:rsidRPr="00073F82">
        <w:rPr>
          <w:rFonts w:ascii="Arial" w:hAnsi="Arial" w:cs="Arial"/>
          <w:color w:val="000000"/>
          <w:sz w:val="24"/>
        </w:rPr>
        <w:t>citados no art. 1º</w:t>
      </w:r>
      <w:proofErr w:type="gramEnd"/>
      <w:r w:rsidR="00D84175" w:rsidRPr="00073F82">
        <w:rPr>
          <w:rFonts w:ascii="Arial" w:hAnsi="Arial" w:cs="Arial"/>
          <w:color w:val="000000"/>
          <w:sz w:val="24"/>
        </w:rPr>
        <w:t xml:space="preserve"> deverá ser de no mínimo 15 (quinze) centímetros na vertical por 30 (trinta) centímetros na horizontal, com a escrita vermelha e fundo branco.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073F82">
        <w:rPr>
          <w:rFonts w:ascii="Arial" w:hAnsi="Arial" w:cs="Arial"/>
          <w:color w:val="000000"/>
          <w:sz w:val="24"/>
        </w:rPr>
        <w:tab/>
      </w:r>
      <w:r w:rsidRPr="00073F82">
        <w:rPr>
          <w:rFonts w:ascii="Arial" w:hAnsi="Arial" w:cs="Arial"/>
          <w:color w:val="000000"/>
          <w:sz w:val="24"/>
        </w:rPr>
        <w:tab/>
      </w:r>
      <w:r w:rsidR="005421B4" w:rsidRPr="00073F82">
        <w:rPr>
          <w:rFonts w:ascii="Arial" w:hAnsi="Arial" w:cs="Arial"/>
          <w:color w:val="000000"/>
          <w:sz w:val="24"/>
        </w:rPr>
        <w:t>Paragrafo único</w:t>
      </w:r>
      <w:r>
        <w:rPr>
          <w:rFonts w:ascii="Arial" w:hAnsi="Arial" w:cs="Arial"/>
          <w:color w:val="000000"/>
          <w:sz w:val="24"/>
        </w:rPr>
        <w:t>.</w:t>
      </w:r>
      <w:r w:rsidR="005421B4" w:rsidRPr="00073F82">
        <w:rPr>
          <w:rFonts w:ascii="Arial" w:hAnsi="Arial" w:cs="Arial"/>
          <w:color w:val="000000"/>
          <w:sz w:val="24"/>
        </w:rPr>
        <w:t xml:space="preserve"> </w:t>
      </w:r>
      <w:r w:rsidRPr="00073F82">
        <w:rPr>
          <w:rFonts w:ascii="Arial" w:hAnsi="Arial" w:cs="Arial"/>
          <w:color w:val="000000"/>
          <w:sz w:val="24"/>
        </w:rPr>
        <w:t xml:space="preserve">Deverá </w:t>
      </w:r>
      <w:r w:rsidR="005421B4" w:rsidRPr="00073F82">
        <w:rPr>
          <w:rFonts w:ascii="Arial" w:hAnsi="Arial" w:cs="Arial"/>
          <w:color w:val="000000"/>
          <w:sz w:val="24"/>
        </w:rPr>
        <w:t>ainda conter no informativo</w:t>
      </w:r>
      <w:r w:rsidRPr="00073F82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a seguinte frase “</w:t>
      </w:r>
      <w:r w:rsidR="009E7A6E" w:rsidRPr="00073F82">
        <w:rPr>
          <w:rFonts w:ascii="Arial" w:hAnsi="Arial" w:cs="Arial"/>
          <w:color w:val="000000"/>
          <w:sz w:val="24"/>
        </w:rPr>
        <w:t>Se beber não dirija”.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073F82">
        <w:rPr>
          <w:rFonts w:ascii="Arial" w:hAnsi="Arial" w:cs="Arial"/>
          <w:b/>
          <w:color w:val="000000"/>
          <w:sz w:val="24"/>
        </w:rPr>
        <w:lastRenderedPageBreak/>
        <w:tab/>
      </w:r>
      <w:r w:rsidRPr="00073F82">
        <w:rPr>
          <w:rFonts w:ascii="Arial" w:hAnsi="Arial" w:cs="Arial"/>
          <w:b/>
          <w:color w:val="000000"/>
          <w:sz w:val="24"/>
        </w:rPr>
        <w:tab/>
      </w:r>
      <w:r w:rsidR="00D84175" w:rsidRPr="00073F82">
        <w:rPr>
          <w:rFonts w:ascii="Arial" w:hAnsi="Arial" w:cs="Arial"/>
          <w:b/>
          <w:color w:val="000000"/>
          <w:sz w:val="24"/>
        </w:rPr>
        <w:t>Art. 3º</w:t>
      </w:r>
      <w:r w:rsidR="00D84175" w:rsidRPr="00073F82">
        <w:rPr>
          <w:rFonts w:ascii="Arial" w:hAnsi="Arial" w:cs="Arial"/>
          <w:color w:val="000000"/>
          <w:sz w:val="24"/>
        </w:rPr>
        <w:t xml:space="preserve"> O descumprimento desta Lei implicará as seguintes sanções:</w:t>
      </w:r>
    </w:p>
    <w:p w:rsidR="00073F82" w:rsidRPr="00073F82" w:rsidRDefault="00073F82" w:rsidP="00073F82">
      <w:pPr>
        <w:tabs>
          <w:tab w:val="left" w:pos="567"/>
          <w:tab w:val="left" w:pos="1134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</w:t>
      </w:r>
      <w:r w:rsidR="00D84175" w:rsidRPr="00073F82">
        <w:rPr>
          <w:rFonts w:ascii="Arial" w:hAnsi="Arial" w:cs="Arial"/>
          <w:color w:val="000000"/>
          <w:sz w:val="24"/>
        </w:rPr>
        <w:t>-</w:t>
      </w:r>
      <w:r>
        <w:rPr>
          <w:rFonts w:ascii="Arial" w:hAnsi="Arial" w:cs="Arial"/>
          <w:color w:val="000000"/>
          <w:sz w:val="24"/>
        </w:rPr>
        <w:tab/>
      </w:r>
      <w:r w:rsidR="00D84175" w:rsidRPr="00073F82">
        <w:rPr>
          <w:rFonts w:ascii="Arial" w:hAnsi="Arial" w:cs="Arial"/>
          <w:color w:val="000000"/>
          <w:sz w:val="24"/>
        </w:rPr>
        <w:t>multa no valor de</w:t>
      </w:r>
      <w:r w:rsidR="00350E31" w:rsidRPr="00073F82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="00350E31" w:rsidRPr="00073F82">
        <w:rPr>
          <w:rFonts w:ascii="Arial" w:hAnsi="Arial" w:cs="Arial"/>
          <w:color w:val="000000"/>
          <w:sz w:val="24"/>
        </w:rPr>
        <w:t>5</w:t>
      </w:r>
      <w:proofErr w:type="gramEnd"/>
      <w:r w:rsidR="00D84175" w:rsidRPr="00073F82">
        <w:rPr>
          <w:rFonts w:ascii="Arial" w:hAnsi="Arial" w:cs="Arial"/>
          <w:color w:val="000000"/>
          <w:sz w:val="24"/>
        </w:rPr>
        <w:t xml:space="preserve"> (</w:t>
      </w:r>
      <w:r w:rsidR="00350E31" w:rsidRPr="00073F82">
        <w:rPr>
          <w:rFonts w:ascii="Arial" w:hAnsi="Arial" w:cs="Arial"/>
          <w:color w:val="000000"/>
          <w:sz w:val="24"/>
        </w:rPr>
        <w:t>cinco</w:t>
      </w:r>
      <w:r w:rsidR="00D84175" w:rsidRPr="00073F82">
        <w:rPr>
          <w:rFonts w:ascii="Arial" w:hAnsi="Arial" w:cs="Arial"/>
          <w:color w:val="000000"/>
          <w:sz w:val="24"/>
        </w:rPr>
        <w:t xml:space="preserve">) Unidades Fiscais de </w:t>
      </w:r>
      <w:r w:rsidR="009E7A6E" w:rsidRPr="00073F82">
        <w:rPr>
          <w:rFonts w:ascii="Arial" w:hAnsi="Arial" w:cs="Arial"/>
          <w:color w:val="000000"/>
          <w:sz w:val="24"/>
        </w:rPr>
        <w:t>Valinhos</w:t>
      </w:r>
      <w:r w:rsidR="00D84175" w:rsidRPr="00073F82">
        <w:rPr>
          <w:rFonts w:ascii="Arial" w:hAnsi="Arial" w:cs="Arial"/>
          <w:color w:val="000000"/>
          <w:sz w:val="24"/>
        </w:rPr>
        <w:t>;</w:t>
      </w:r>
    </w:p>
    <w:p w:rsidR="00073F82" w:rsidRPr="00073F82" w:rsidRDefault="00073F82" w:rsidP="00073F82">
      <w:pPr>
        <w:tabs>
          <w:tab w:val="left" w:pos="567"/>
          <w:tab w:val="left" w:pos="1134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II</w:t>
      </w:r>
      <w:r w:rsidR="00D84175" w:rsidRPr="00073F82">
        <w:rPr>
          <w:rFonts w:ascii="Arial" w:hAnsi="Arial" w:cs="Arial"/>
          <w:color w:val="000000"/>
          <w:sz w:val="24"/>
        </w:rPr>
        <w:t>-</w:t>
      </w:r>
      <w:r>
        <w:rPr>
          <w:rFonts w:ascii="Arial" w:hAnsi="Arial" w:cs="Arial"/>
          <w:color w:val="000000"/>
          <w:sz w:val="24"/>
        </w:rPr>
        <w:tab/>
      </w:r>
      <w:r w:rsidR="00D84175" w:rsidRPr="00073F82">
        <w:rPr>
          <w:rFonts w:ascii="Arial" w:hAnsi="Arial" w:cs="Arial"/>
          <w:color w:val="000000"/>
          <w:sz w:val="24"/>
        </w:rPr>
        <w:t>no caso de reincidência, a multa prevista no inciso I será aplicada em dobro;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073F82">
        <w:rPr>
          <w:rFonts w:ascii="Arial" w:hAnsi="Arial" w:cs="Arial"/>
          <w:color w:val="000000"/>
          <w:sz w:val="24"/>
        </w:rPr>
        <w:tab/>
      </w:r>
      <w:r w:rsidRPr="00073F82">
        <w:rPr>
          <w:rFonts w:ascii="Arial" w:hAnsi="Arial" w:cs="Arial"/>
          <w:color w:val="000000"/>
          <w:sz w:val="24"/>
        </w:rPr>
        <w:tab/>
      </w:r>
      <w:r w:rsidR="00D84175" w:rsidRPr="00073F82">
        <w:rPr>
          <w:rFonts w:ascii="Arial" w:hAnsi="Arial" w:cs="Arial"/>
          <w:color w:val="000000"/>
          <w:sz w:val="24"/>
        </w:rPr>
        <w:t>Parágrafo único. A fiscalização do cumprimento do disposto nesta Lei ficará a cargo do Poder Executivo, através do órgão competente.</w:t>
      </w:r>
    </w:p>
    <w:p w:rsid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073F82">
        <w:rPr>
          <w:rFonts w:ascii="Arial" w:hAnsi="Arial" w:cs="Arial"/>
          <w:b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ab/>
        <w:t>Prefeitura do Município de Valinhos,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073F82">
        <w:rPr>
          <w:rFonts w:ascii="Arial" w:hAnsi="Arial" w:cs="Arial"/>
          <w:b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ab/>
      </w:r>
      <w:proofErr w:type="gramStart"/>
      <w:r w:rsidRPr="00073F82">
        <w:rPr>
          <w:rFonts w:ascii="Arial" w:hAnsi="Arial" w:cs="Arial"/>
          <w:b/>
          <w:color w:val="000000"/>
          <w:sz w:val="24"/>
        </w:rPr>
        <w:t>aos</w:t>
      </w:r>
      <w:proofErr w:type="gramEnd"/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073F82">
        <w:rPr>
          <w:rFonts w:ascii="Arial" w:hAnsi="Arial" w:cs="Arial"/>
          <w:b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ab/>
        <w:t>ORESTES PREVITALE JUNIOR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073F82">
        <w:rPr>
          <w:rFonts w:ascii="Arial" w:hAnsi="Arial" w:cs="Arial"/>
          <w:b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ab/>
        <w:t>Prefeito Municipal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073F82">
        <w:rPr>
          <w:rFonts w:ascii="Arial" w:hAnsi="Arial" w:cs="Arial"/>
          <w:b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ab/>
        <w:t>Câmara Municipal de Valinhos,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073F82">
        <w:rPr>
          <w:rFonts w:ascii="Arial" w:hAnsi="Arial" w:cs="Arial"/>
          <w:b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ab/>
      </w:r>
      <w:proofErr w:type="gramStart"/>
      <w:r w:rsidRPr="00073F82">
        <w:rPr>
          <w:rFonts w:ascii="Arial" w:hAnsi="Arial" w:cs="Arial"/>
          <w:b/>
          <w:color w:val="000000"/>
          <w:sz w:val="24"/>
        </w:rPr>
        <w:t>aos</w:t>
      </w:r>
      <w:proofErr w:type="gramEnd"/>
      <w:r w:rsidRPr="00073F82">
        <w:rPr>
          <w:rFonts w:ascii="Arial" w:hAnsi="Arial" w:cs="Arial"/>
          <w:b/>
          <w:color w:val="000000"/>
          <w:sz w:val="24"/>
        </w:rPr>
        <w:t xml:space="preserve"> 1</w:t>
      </w:r>
      <w:r>
        <w:rPr>
          <w:rFonts w:ascii="Arial" w:hAnsi="Arial" w:cs="Arial"/>
          <w:b/>
          <w:color w:val="000000"/>
          <w:sz w:val="24"/>
        </w:rPr>
        <w:t>8</w:t>
      </w:r>
      <w:r w:rsidRPr="00073F82">
        <w:rPr>
          <w:rFonts w:ascii="Arial" w:hAnsi="Arial" w:cs="Arial"/>
          <w:b/>
          <w:color w:val="000000"/>
          <w:sz w:val="24"/>
        </w:rPr>
        <w:t xml:space="preserve"> de abril de 2017.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073F82">
        <w:rPr>
          <w:rFonts w:ascii="Arial" w:hAnsi="Arial" w:cs="Arial"/>
          <w:b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ab/>
        <w:t>Israel Scupenaro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073F82">
        <w:rPr>
          <w:rFonts w:ascii="Arial" w:hAnsi="Arial" w:cs="Arial"/>
          <w:b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ab/>
        <w:t>Presidente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073F82">
        <w:rPr>
          <w:rFonts w:ascii="Arial" w:hAnsi="Arial" w:cs="Arial"/>
          <w:b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ab/>
        <w:t>Luiz Mayr Neto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073F82">
        <w:rPr>
          <w:rFonts w:ascii="Arial" w:hAnsi="Arial" w:cs="Arial"/>
          <w:b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ab/>
        <w:t>1º Secretário</w:t>
      </w: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073F82">
        <w:rPr>
          <w:rFonts w:ascii="Arial" w:hAnsi="Arial" w:cs="Arial"/>
          <w:b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ab/>
        <w:t xml:space="preserve">Alécio Maestro </w:t>
      </w:r>
      <w:proofErr w:type="spellStart"/>
      <w:r w:rsidRPr="00073F82">
        <w:rPr>
          <w:rFonts w:ascii="Arial" w:hAnsi="Arial" w:cs="Arial"/>
          <w:b/>
          <w:color w:val="000000"/>
          <w:sz w:val="24"/>
        </w:rPr>
        <w:t>Cau</w:t>
      </w:r>
      <w:proofErr w:type="spellEnd"/>
    </w:p>
    <w:p w:rsidR="00073F82" w:rsidRPr="00073F82" w:rsidRDefault="00073F82" w:rsidP="00073F8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073F82">
        <w:rPr>
          <w:rFonts w:ascii="Arial" w:hAnsi="Arial" w:cs="Arial"/>
          <w:b/>
          <w:color w:val="000000"/>
          <w:sz w:val="24"/>
        </w:rPr>
        <w:tab/>
      </w:r>
      <w:r w:rsidRPr="00073F82">
        <w:rPr>
          <w:rFonts w:ascii="Arial" w:hAnsi="Arial" w:cs="Arial"/>
          <w:b/>
          <w:color w:val="000000"/>
          <w:sz w:val="24"/>
        </w:rPr>
        <w:tab/>
        <w:t>2º Secretário</w:t>
      </w:r>
    </w:p>
    <w:sectPr w:rsidR="00073F82" w:rsidRPr="00073F82" w:rsidSect="00073F82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22" w:rsidRDefault="00CD7B22" w:rsidP="00073F82">
      <w:pPr>
        <w:spacing w:after="0" w:line="240" w:lineRule="auto"/>
      </w:pPr>
      <w:r>
        <w:separator/>
      </w:r>
    </w:p>
  </w:endnote>
  <w:endnote w:type="continuationSeparator" w:id="0">
    <w:p w:rsidR="00CD7B22" w:rsidRDefault="00CD7B22" w:rsidP="0007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22" w:rsidRDefault="00CD7B22" w:rsidP="00073F82">
      <w:pPr>
        <w:spacing w:after="0" w:line="240" w:lineRule="auto"/>
      </w:pPr>
      <w:r>
        <w:separator/>
      </w:r>
    </w:p>
  </w:footnote>
  <w:footnote w:type="continuationSeparator" w:id="0">
    <w:p w:rsidR="00CD7B22" w:rsidRDefault="00CD7B22" w:rsidP="0007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82" w:rsidRPr="00073F82" w:rsidRDefault="00073F82" w:rsidP="00073F82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073F82">
      <w:rPr>
        <w:rFonts w:ascii="Arial" w:hAnsi="Arial" w:cs="Arial"/>
        <w:sz w:val="24"/>
      </w:rPr>
      <w:t xml:space="preserve">Do </w:t>
    </w:r>
    <w:proofErr w:type="spellStart"/>
    <w:r w:rsidRPr="00073F82">
      <w:rPr>
        <w:rFonts w:ascii="Arial" w:hAnsi="Arial" w:cs="Arial"/>
        <w:sz w:val="24"/>
      </w:rPr>
      <w:t>P.L</w:t>
    </w:r>
    <w:proofErr w:type="spellEnd"/>
    <w:r w:rsidRPr="00073F82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09</w:t>
    </w:r>
    <w:r w:rsidRPr="00073F82">
      <w:rPr>
        <w:rFonts w:ascii="Arial" w:hAnsi="Arial" w:cs="Arial"/>
        <w:sz w:val="24"/>
      </w:rPr>
      <w:t xml:space="preserve">/17 - </w:t>
    </w:r>
    <w:r>
      <w:rPr>
        <w:rFonts w:ascii="Arial" w:hAnsi="Arial" w:cs="Arial"/>
        <w:sz w:val="24"/>
      </w:rPr>
      <w:t>Substitutivo</w:t>
    </w:r>
    <w:r w:rsidRPr="00073F82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39</w:t>
    </w:r>
    <w:r w:rsidRPr="00073F82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234</w:t>
    </w:r>
    <w:r w:rsidRPr="00073F82">
      <w:rPr>
        <w:rFonts w:ascii="Arial" w:hAnsi="Arial" w:cs="Arial"/>
        <w:sz w:val="24"/>
      </w:rPr>
      <w:t>/17</w:t>
    </w:r>
    <w:r w:rsidRPr="00073F82">
      <w:rPr>
        <w:rFonts w:ascii="Arial" w:hAnsi="Arial" w:cs="Arial"/>
        <w:sz w:val="24"/>
      </w:rPr>
      <w:tab/>
      <w:t xml:space="preserve">Fl. </w:t>
    </w:r>
    <w:r w:rsidRPr="00073F82">
      <w:rPr>
        <w:rFonts w:ascii="Arial" w:hAnsi="Arial" w:cs="Arial"/>
        <w:sz w:val="24"/>
      </w:rPr>
      <w:fldChar w:fldCharType="begin"/>
    </w:r>
    <w:r w:rsidRPr="00073F82">
      <w:rPr>
        <w:rFonts w:ascii="Arial" w:hAnsi="Arial" w:cs="Arial"/>
        <w:sz w:val="24"/>
      </w:rPr>
      <w:instrText xml:space="preserve"> PAGE \# 00 Arabic \* MERGEFORMAT </w:instrText>
    </w:r>
    <w:r w:rsidRPr="00073F8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073F82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82" w:rsidRPr="00073F82" w:rsidRDefault="00073F82" w:rsidP="00073F82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073F82">
      <w:rPr>
        <w:rFonts w:ascii="Arial" w:hAnsi="Arial" w:cs="Arial"/>
        <w:sz w:val="24"/>
      </w:rPr>
      <w:t xml:space="preserve">Do </w:t>
    </w:r>
    <w:proofErr w:type="spellStart"/>
    <w:r w:rsidRPr="00073F82">
      <w:rPr>
        <w:rFonts w:ascii="Arial" w:hAnsi="Arial" w:cs="Arial"/>
        <w:sz w:val="24"/>
      </w:rPr>
      <w:t>P.L</w:t>
    </w:r>
    <w:proofErr w:type="spellEnd"/>
    <w:r w:rsidRPr="00073F82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09</w:t>
    </w:r>
    <w:r w:rsidRPr="00073F82">
      <w:rPr>
        <w:rFonts w:ascii="Arial" w:hAnsi="Arial" w:cs="Arial"/>
        <w:sz w:val="24"/>
      </w:rPr>
      <w:t xml:space="preserve">/17 - </w:t>
    </w:r>
    <w:r>
      <w:rPr>
        <w:rFonts w:ascii="Arial" w:hAnsi="Arial" w:cs="Arial"/>
        <w:sz w:val="24"/>
      </w:rPr>
      <w:t>Substitutivo</w:t>
    </w:r>
    <w:r w:rsidRPr="00073F82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39</w:t>
    </w:r>
    <w:r w:rsidRPr="00073F82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234</w:t>
    </w:r>
    <w:r>
      <w:rPr>
        <w:rFonts w:ascii="Arial" w:hAnsi="Arial" w:cs="Arial"/>
        <w:sz w:val="24"/>
      </w:rPr>
      <w:t>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75"/>
    <w:rsid w:val="00040BAA"/>
    <w:rsid w:val="00073F82"/>
    <w:rsid w:val="000D7056"/>
    <w:rsid w:val="00142071"/>
    <w:rsid w:val="00192593"/>
    <w:rsid w:val="001B4F3C"/>
    <w:rsid w:val="001C600E"/>
    <w:rsid w:val="002E06D3"/>
    <w:rsid w:val="00350E31"/>
    <w:rsid w:val="0035630A"/>
    <w:rsid w:val="004440BD"/>
    <w:rsid w:val="00456FCA"/>
    <w:rsid w:val="004B7D25"/>
    <w:rsid w:val="005146C5"/>
    <w:rsid w:val="005421B4"/>
    <w:rsid w:val="006170F5"/>
    <w:rsid w:val="007B7B0A"/>
    <w:rsid w:val="008F6F77"/>
    <w:rsid w:val="00943FEC"/>
    <w:rsid w:val="00985338"/>
    <w:rsid w:val="009C77CD"/>
    <w:rsid w:val="009E7A6E"/>
    <w:rsid w:val="00B918E2"/>
    <w:rsid w:val="00CC6FC3"/>
    <w:rsid w:val="00CD7B22"/>
    <w:rsid w:val="00D84175"/>
    <w:rsid w:val="00E065B8"/>
    <w:rsid w:val="00E33CA5"/>
    <w:rsid w:val="00E367D2"/>
    <w:rsid w:val="00F006AB"/>
    <w:rsid w:val="00F1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0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3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3F82"/>
  </w:style>
  <w:style w:type="paragraph" w:styleId="Rodap">
    <w:name w:val="footer"/>
    <w:basedOn w:val="Normal"/>
    <w:link w:val="RodapChar"/>
    <w:uiPriority w:val="99"/>
    <w:unhideWhenUsed/>
    <w:rsid w:val="00073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0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3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3F82"/>
  </w:style>
  <w:style w:type="paragraph" w:styleId="Rodap">
    <w:name w:val="footer"/>
    <w:basedOn w:val="Normal"/>
    <w:link w:val="RodapChar"/>
    <w:uiPriority w:val="99"/>
    <w:unhideWhenUsed/>
    <w:rsid w:val="00073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GIba</dc:creator>
  <cp:lastModifiedBy>Rafael Alves Rodrigues</cp:lastModifiedBy>
  <cp:revision>5</cp:revision>
  <cp:lastPrinted>2017-04-19T14:05:00Z</cp:lastPrinted>
  <dcterms:created xsi:type="dcterms:W3CDTF">2017-03-03T12:25:00Z</dcterms:created>
  <dcterms:modified xsi:type="dcterms:W3CDTF">2017-04-19T14:06:00Z</dcterms:modified>
</cp:coreProperties>
</file>